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3386" w14:textId="600FF319" w:rsidR="00954CDA" w:rsidRPr="00125CA2" w:rsidRDefault="001C2103" w:rsidP="007916EE">
      <w:pPr>
        <w:suppressAutoHyphens/>
        <w:spacing w:after="0" w:line="240" w:lineRule="auto"/>
        <w:ind w:left="5387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563B6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4F1F51B4" w14:textId="49A4BE44" w:rsidR="00954CDA" w:rsidRPr="00125CA2" w:rsidRDefault="007916EE" w:rsidP="007916EE">
      <w:pPr>
        <w:suppressAutoHyphens/>
        <w:spacing w:after="0" w:line="240" w:lineRule="auto"/>
        <w:ind w:left="5387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DE3AB2" w:rsidRPr="00125CA2">
        <w:rPr>
          <w:rFonts w:ascii="Times New Roman" w:eastAsia="Arial Unicode MS" w:hAnsi="Times New Roman"/>
          <w:sz w:val="24"/>
          <w:szCs w:val="24"/>
          <w:lang w:eastAsia="ar-SA"/>
        </w:rPr>
        <w:t>«</w:t>
      </w:r>
      <w:r w:rsidR="00DE3AB2" w:rsidRPr="0046728C">
        <w:rPr>
          <w:rFonts w:ascii="Times New Roman" w:hAnsi="Times New Roman"/>
          <w:sz w:val="24"/>
          <w:szCs w:val="24"/>
        </w:rPr>
        <w:t>Информатика и информационные технологии в психологии</w:t>
      </w:r>
      <w:r w:rsidR="00DE3AB2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7F8E4D30" w14:textId="77777777" w:rsidR="005B3236" w:rsidRPr="005B3236" w:rsidRDefault="005B3236" w:rsidP="00C95DB8">
      <w:pPr>
        <w:suppressAutoHyphens/>
        <w:spacing w:after="0" w:line="240" w:lineRule="exact"/>
        <w:ind w:left="5103" w:firstLine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13432B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1A8B195C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58A7B3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26709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BA46A4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B34F019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8EBC5E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814DC9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35EFE8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E58001A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108A49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39FD33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577611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1E64FB3" w14:textId="77777777" w:rsidR="00B87A5A" w:rsidRPr="00B87A5A" w:rsidRDefault="00B87A5A" w:rsidP="00B87A5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87A5A">
        <w:rPr>
          <w:rFonts w:ascii="Times New Roman" w:eastAsia="Calibri" w:hAnsi="Times New Roman" w:cs="Times New Roman"/>
          <w:b/>
          <w:sz w:val="28"/>
          <w:szCs w:val="28"/>
        </w:rPr>
        <w:t>ФОНД ОЦЕНОЧНЫХ СРЕДСТВ</w:t>
      </w:r>
    </w:p>
    <w:p w14:paraId="513A8ABD" w14:textId="77777777" w:rsidR="00DE3AB2" w:rsidRPr="00DE3AB2" w:rsidRDefault="00DE3AB2" w:rsidP="00DE3AB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3A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дисциплине </w:t>
      </w:r>
    </w:p>
    <w:p w14:paraId="742DBD0F" w14:textId="77777777" w:rsidR="00DE3AB2" w:rsidRDefault="00DE3AB2" w:rsidP="00DE3AB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3A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«ИНФОРМАТИКА И ИНФОРМАЦИОННЫЕ ТЕХНОЛОГИИ </w:t>
      </w:r>
    </w:p>
    <w:p w14:paraId="0D579CE6" w14:textId="776B8DD9" w:rsidR="005B3236" w:rsidRPr="00B8763B" w:rsidRDefault="00DE3AB2" w:rsidP="00DE3AB2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DE3AB2">
        <w:rPr>
          <w:rFonts w:ascii="Times New Roman" w:eastAsia="Calibri" w:hAnsi="Times New Roman" w:cs="Times New Roman"/>
          <w:b/>
          <w:bCs/>
          <w:sz w:val="28"/>
          <w:szCs w:val="28"/>
        </w:rPr>
        <w:t>В ПСИХОЛОГИИ»</w:t>
      </w:r>
    </w:p>
    <w:p w14:paraId="752ACF63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0662ECC6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C22194F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331BA13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5BC4498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22A03EF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789BF845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29062E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82F313A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5805AD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29724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911B98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80833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D9BA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AEA51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4FF3405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D7BA28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B16A81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2F3ABFFD" w14:textId="38D182A3" w:rsid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588D8BC4" w14:textId="77777777" w:rsidR="007916EE" w:rsidRPr="005B3236" w:rsidRDefault="007916E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4BF5A96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2A7069ED" w14:textId="23A0F394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7916E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59C6198" w14:textId="5FA048EA" w:rsidR="00946C78" w:rsidRPr="007916EE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6E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9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4"/>
        <w:gridCol w:w="7828"/>
        <w:gridCol w:w="773"/>
      </w:tblGrid>
      <w:tr w:rsidR="006F638B" w:rsidRPr="0092043F" w14:paraId="758CBEFF" w14:textId="77777777" w:rsidTr="007916EE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B2DB4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515C1" w14:textId="77777777" w:rsidR="006F638B" w:rsidRPr="007916EE" w:rsidRDefault="006F638B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04BE7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6F638B" w:rsidRPr="0092043F" w14:paraId="781A1BAB" w14:textId="77777777" w:rsidTr="007916EE">
        <w:trPr>
          <w:trHeight w:val="277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833EC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A176F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  <w:p w14:paraId="0B3CC52C" w14:textId="7125B127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4D3B2" w14:textId="77777777" w:rsidR="006F638B" w:rsidRPr="00A80223" w:rsidRDefault="006F638B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802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151A2232" w14:textId="77777777" w:rsidTr="007916EE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45E51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DED6B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  <w:p w14:paraId="68C3122E" w14:textId="0D26920E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D56DD" w14:textId="77777777" w:rsidR="006F638B" w:rsidRPr="00A80223" w:rsidRDefault="006F638B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802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576196AB" w14:textId="77777777" w:rsidTr="007916EE"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E9DB3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D1834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  <w:p w14:paraId="2E14A515" w14:textId="76BBD9BD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DF449" w14:textId="77777777" w:rsidR="006F638B" w:rsidRPr="00A80223" w:rsidRDefault="006F638B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A80223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</w:tr>
      <w:tr w:rsidR="006F638B" w:rsidRPr="0092043F" w14:paraId="31CB0854" w14:textId="77777777" w:rsidTr="007916EE">
        <w:trPr>
          <w:trHeight w:val="10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E0B84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2EF4E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  <w:p w14:paraId="426CA849" w14:textId="0F6234DE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0D07C" w14:textId="242FA1FF" w:rsidR="006F638B" w:rsidRPr="00A80223" w:rsidRDefault="00A80223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17</w:t>
            </w:r>
          </w:p>
        </w:tc>
      </w:tr>
      <w:tr w:rsidR="006F638B" w:rsidRPr="0092043F" w14:paraId="4CA5BB84" w14:textId="77777777" w:rsidTr="007916EE">
        <w:trPr>
          <w:trHeight w:val="480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B4BD7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8954C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  <w:p w14:paraId="2D696254" w14:textId="11DD725A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E0795" w14:textId="3FF73585" w:rsidR="006F638B" w:rsidRPr="00A80223" w:rsidRDefault="00A80223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18</w:t>
            </w:r>
          </w:p>
        </w:tc>
      </w:tr>
      <w:tr w:rsidR="006F638B" w:rsidRPr="0092043F" w14:paraId="1D68B3B7" w14:textId="77777777" w:rsidTr="007916EE">
        <w:trPr>
          <w:trHeight w:val="295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78F5F" w14:textId="77777777" w:rsidR="006F638B" w:rsidRPr="007916EE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1C535" w14:textId="77777777" w:rsidR="006F638B" w:rsidRDefault="006F638B" w:rsidP="00791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16EE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  <w:p w14:paraId="5BE3EFE0" w14:textId="7FBB63D4" w:rsidR="007916EE" w:rsidRPr="007916EE" w:rsidRDefault="007916EE" w:rsidP="007916EE">
            <w:pPr>
              <w:spacing w:after="0"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63F56" w14:textId="330DE09A" w:rsidR="006F638B" w:rsidRPr="00A80223" w:rsidRDefault="00A80223" w:rsidP="00791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</w:t>
            </w:r>
            <w:bookmarkStart w:id="0" w:name="_GoBack"/>
            <w:bookmarkEnd w:id="0"/>
          </w:p>
        </w:tc>
      </w:tr>
    </w:tbl>
    <w:p w14:paraId="231A11BA" w14:textId="67CB6EC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66267" w14:textId="11C5F592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6A8F98" w14:textId="3E53671B" w:rsidR="00790C8D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74F27" w14:textId="77777777" w:rsidR="00790C8D" w:rsidRPr="00C95DB8" w:rsidRDefault="00790C8D" w:rsidP="005B32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82659B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80DCAC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140D31A3" w14:textId="4BF8F218" w:rsidR="009968A3" w:rsidRDefault="00D20BF3" w:rsidP="00F927FE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7916EE">
        <w:rPr>
          <w:rFonts w:ascii="Times New Roman" w:hAnsi="Times New Roman"/>
          <w:b/>
          <w:sz w:val="24"/>
          <w:szCs w:val="24"/>
        </w:rPr>
        <w:lastRenderedPageBreak/>
        <w:t>КОМПЕТЕНЦИИ, ФОРМИРУЕМЫЕ ПРИ ИЗУЧЕНИИ ДИСЦИПЛИНЫ</w:t>
      </w:r>
    </w:p>
    <w:p w14:paraId="286C5CC9" w14:textId="77777777" w:rsidR="007916EE" w:rsidRPr="007916EE" w:rsidRDefault="007916EE" w:rsidP="007916EE">
      <w:pPr>
        <w:pStyle w:val="a3"/>
        <w:tabs>
          <w:tab w:val="left" w:pos="0"/>
        </w:tabs>
        <w:spacing w:after="0" w:line="12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14:paraId="4303E52D" w14:textId="5495B2E7" w:rsidR="00DE3AB2" w:rsidRDefault="00DE3AB2" w:rsidP="00226F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2238">
        <w:rPr>
          <w:rFonts w:ascii="Times New Roman" w:eastAsia="Calibri" w:hAnsi="Times New Roman" w:cs="Times New Roman"/>
          <w:b/>
          <w:sz w:val="28"/>
          <w:szCs w:val="28"/>
        </w:rPr>
        <w:t>ОПК-16</w:t>
      </w:r>
      <w:r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="00226FDE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442238">
        <w:rPr>
          <w:rFonts w:ascii="Times New Roman" w:eastAsia="Calibri" w:hAnsi="Times New Roman" w:cs="Times New Roman"/>
          <w:sz w:val="28"/>
          <w:szCs w:val="28"/>
        </w:rPr>
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F6959F9" w14:textId="77777777" w:rsidR="00DE3AB2" w:rsidRPr="00442238" w:rsidRDefault="00DE3AB2" w:rsidP="00226FDE">
      <w:pPr>
        <w:spacing w:after="0" w:line="120" w:lineRule="auto"/>
        <w:ind w:left="1134" w:hanging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5C04691" w14:textId="0F65C08A" w:rsidR="009968A3" w:rsidRPr="00226FDE" w:rsidRDefault="006F638B" w:rsidP="00F927FE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226FDE">
        <w:rPr>
          <w:rFonts w:ascii="Times New Roman" w:hAnsi="Times New Roman"/>
          <w:b/>
          <w:sz w:val="24"/>
          <w:szCs w:val="24"/>
        </w:rPr>
        <w:t>ИНДИКАТОРЫ ДОСТИЖЕНИЯ КОМПЕТЕНЦИЙ С УКАЗАНИЕМ СРЕДСТ ОЦЕНИВАНИЯ РЕЗУЛЬТАТОВ</w:t>
      </w:r>
      <w:r w:rsidR="00226FDE">
        <w:rPr>
          <w:rFonts w:ascii="Times New Roman" w:hAnsi="Times New Roman"/>
          <w:b/>
          <w:sz w:val="24"/>
          <w:szCs w:val="24"/>
        </w:rPr>
        <w:t xml:space="preserve"> ОБУЧЕНИЯ</w:t>
      </w:r>
    </w:p>
    <w:p w14:paraId="4D981E50" w14:textId="77777777" w:rsidR="00226FDE" w:rsidRPr="00226FDE" w:rsidRDefault="00226FDE" w:rsidP="00226FDE">
      <w:pPr>
        <w:pStyle w:val="a3"/>
        <w:tabs>
          <w:tab w:val="left" w:pos="0"/>
        </w:tabs>
        <w:spacing w:after="0" w:line="12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498" w:type="dxa"/>
        <w:tblInd w:w="108" w:type="dxa"/>
        <w:tblLook w:val="04A0" w:firstRow="1" w:lastRow="0" w:firstColumn="1" w:lastColumn="0" w:noHBand="0" w:noVBand="1"/>
      </w:tblPr>
      <w:tblGrid>
        <w:gridCol w:w="2182"/>
        <w:gridCol w:w="4764"/>
        <w:gridCol w:w="2552"/>
      </w:tblGrid>
      <w:tr w:rsidR="006861C4" w:rsidRPr="009968A3" w14:paraId="3C39AA53" w14:textId="77777777" w:rsidTr="005D1C17">
        <w:tc>
          <w:tcPr>
            <w:tcW w:w="2182" w:type="dxa"/>
            <w:vAlign w:val="center"/>
          </w:tcPr>
          <w:p w14:paraId="686DCE49" w14:textId="2AEEDA1C" w:rsidR="006861C4" w:rsidRPr="00D46845" w:rsidRDefault="00D46845" w:rsidP="00D46845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D46845">
              <w:rPr>
                <w:rFonts w:ascii="Times New Roman" w:hAnsi="Times New Roman" w:cs="Times New Roman"/>
                <w:b/>
              </w:rPr>
              <w:t>Коды и наименование формируемых компетенций</w:t>
            </w:r>
          </w:p>
        </w:tc>
        <w:tc>
          <w:tcPr>
            <w:tcW w:w="4764" w:type="dxa"/>
            <w:vAlign w:val="center"/>
          </w:tcPr>
          <w:p w14:paraId="578FBC4E" w14:textId="1674D756" w:rsidR="006861C4" w:rsidRPr="00D46845" w:rsidRDefault="00512C66" w:rsidP="00D46845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266079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достижения компетенций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37EADB" w14:textId="77777777" w:rsidR="006861C4" w:rsidRPr="00D46845" w:rsidRDefault="006861C4" w:rsidP="00D46845">
            <w:pPr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D46845"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6861C4" w:rsidRPr="009968A3" w14:paraId="120310E0" w14:textId="77777777" w:rsidTr="005D1C17">
        <w:trPr>
          <w:trHeight w:val="1635"/>
        </w:trPr>
        <w:tc>
          <w:tcPr>
            <w:tcW w:w="2182" w:type="dxa"/>
            <w:vMerge w:val="restart"/>
          </w:tcPr>
          <w:p w14:paraId="17284DAB" w14:textId="29185010" w:rsidR="00D46845" w:rsidRDefault="006861C4" w:rsidP="007916EE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6C03">
              <w:rPr>
                <w:rFonts w:ascii="Times New Roman" w:hAnsi="Times New Roman"/>
                <w:b/>
                <w:bCs/>
                <w:sz w:val="24"/>
                <w:szCs w:val="24"/>
              </w:rPr>
              <w:t>ОПК-</w:t>
            </w:r>
            <w:r w:rsidR="00DE3AB2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67F50A71" w14:textId="67460567" w:rsidR="006861C4" w:rsidRPr="000B6C03" w:rsidRDefault="00DE3AB2" w:rsidP="007916EE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E3AB2"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4764" w:type="dxa"/>
          </w:tcPr>
          <w:p w14:paraId="77265E05" w14:textId="77777777" w:rsidR="00510732" w:rsidRDefault="00510732" w:rsidP="000B6C03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107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принципы работы современных информационных технологий и основы их использования для решения задач профессиональной деятельности</w:t>
            </w: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602C6AD7" w14:textId="52417ED7" w:rsidR="006861C4" w:rsidRPr="006861C4" w:rsidRDefault="006861C4" w:rsidP="00DE3AB2">
            <w:pPr>
              <w:pStyle w:val="a3"/>
              <w:spacing w:line="260" w:lineRule="exact"/>
              <w:ind w:left="170" w:hanging="17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5AE6D75" w14:textId="77777777" w:rsidR="006861C4" w:rsidRPr="005D1C17" w:rsidRDefault="006861C4" w:rsidP="005D1C17">
            <w:pPr>
              <w:pStyle w:val="a3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1C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5D1C1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6FAA1C3C" w14:textId="77777777" w:rsidR="006861C4" w:rsidRPr="005D1C17" w:rsidRDefault="006861C4" w:rsidP="005D1C17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D1C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14:paraId="230BAD46" w14:textId="6CAC582A" w:rsidR="006861C4" w:rsidRPr="005D1C17" w:rsidRDefault="006861C4" w:rsidP="005D1C17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D1C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</w:t>
            </w:r>
            <w:r w:rsidR="005D1C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р нескольких вариантов ответов</w:t>
            </w:r>
          </w:p>
        </w:tc>
      </w:tr>
      <w:tr w:rsidR="006861C4" w:rsidRPr="009968A3" w14:paraId="400EA5FB" w14:textId="77777777" w:rsidTr="005D1C17">
        <w:trPr>
          <w:trHeight w:val="1719"/>
        </w:trPr>
        <w:tc>
          <w:tcPr>
            <w:tcW w:w="2182" w:type="dxa"/>
            <w:vMerge/>
          </w:tcPr>
          <w:p w14:paraId="0674A5FF" w14:textId="77777777" w:rsidR="006861C4" w:rsidRPr="000B6C03" w:rsidRDefault="006861C4" w:rsidP="007916EE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64" w:type="dxa"/>
          </w:tcPr>
          <w:p w14:paraId="4410EE12" w14:textId="3958E9A4" w:rsidR="006861C4" w:rsidRPr="006861C4" w:rsidRDefault="005D1C17" w:rsidP="005D1C17">
            <w:pPr>
              <w:pStyle w:val="a3"/>
              <w:spacing w:line="260" w:lineRule="exact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5D1C1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2552" w:type="dxa"/>
            <w:shd w:val="clear" w:color="auto" w:fill="auto"/>
          </w:tcPr>
          <w:p w14:paraId="34EF1A6F" w14:textId="0839BDF0" w:rsidR="006861C4" w:rsidRPr="005D1C17" w:rsidRDefault="006861C4" w:rsidP="005D1C17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C1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5D1C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14:paraId="5889F87D" w14:textId="023A3F78" w:rsidR="006861C4" w:rsidRPr="005D1C17" w:rsidRDefault="00B11408" w:rsidP="005D1C17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C1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5D1C17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6861C4" w:rsidRPr="009968A3" w14:paraId="21FF7440" w14:textId="77777777" w:rsidTr="005D1C17">
        <w:trPr>
          <w:trHeight w:val="1152"/>
        </w:trPr>
        <w:tc>
          <w:tcPr>
            <w:tcW w:w="2182" w:type="dxa"/>
            <w:vMerge/>
          </w:tcPr>
          <w:p w14:paraId="0F811CBF" w14:textId="77777777" w:rsidR="006861C4" w:rsidRPr="000B6C03" w:rsidRDefault="006861C4" w:rsidP="007916EE">
            <w:pPr>
              <w:tabs>
                <w:tab w:val="left" w:pos="0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64" w:type="dxa"/>
          </w:tcPr>
          <w:p w14:paraId="67389018" w14:textId="4461D6C0" w:rsidR="006861C4" w:rsidRPr="000B6C03" w:rsidRDefault="005D1C17" w:rsidP="005D1C17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Владеть </w:t>
            </w:r>
            <w:r w:rsidRPr="005D1C1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применения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2552" w:type="dxa"/>
            <w:shd w:val="clear" w:color="auto" w:fill="auto"/>
          </w:tcPr>
          <w:p w14:paraId="6D63C6C6" w14:textId="4F129B1A" w:rsidR="006861C4" w:rsidRPr="005D1C17" w:rsidRDefault="006861C4" w:rsidP="005D1C17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C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5D1C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  <w:p w14:paraId="7FFCD835" w14:textId="77777777" w:rsidR="006861C4" w:rsidRPr="005D1C17" w:rsidRDefault="006861C4" w:rsidP="005D1C17">
            <w:pPr>
              <w:ind w:left="2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14:paraId="47159682" w14:textId="6441EB2C" w:rsidR="009968A3" w:rsidRDefault="009968A3" w:rsidP="009968A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212153A" w14:textId="1368CD76" w:rsidR="00447720" w:rsidRDefault="00447720" w:rsidP="00F927FE">
      <w:pPr>
        <w:pStyle w:val="a3"/>
        <w:numPr>
          <w:ilvl w:val="0"/>
          <w:numId w:val="4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392B3F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369ED1E7" w14:textId="77777777" w:rsidR="00392B3F" w:rsidRPr="00392B3F" w:rsidRDefault="00392B3F" w:rsidP="00392B3F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CB4588" w14:textId="77777777" w:rsidR="007A1C10" w:rsidRDefault="006861C4" w:rsidP="00392B3F">
      <w:pPr>
        <w:pStyle w:val="a3"/>
        <w:spacing w:line="240" w:lineRule="auto"/>
        <w:ind w:left="0" w:firstLine="567"/>
        <w:rPr>
          <w:rFonts w:ascii="Times New Roman" w:eastAsia="Calibri" w:hAnsi="Times New Roman" w:cs="Times New Roman"/>
          <w:sz w:val="28"/>
          <w:szCs w:val="28"/>
        </w:rPr>
        <w:sectPr w:rsidR="007A1C10" w:rsidSect="00D95CB3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46915F00" w14:textId="77777777" w:rsidR="007A1C10" w:rsidRDefault="007A1C10" w:rsidP="009A1A8E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lastRenderedPageBreak/>
        <w:t xml:space="preserve">СТРУКТУРА ОЦЕНОЧНЫХ МАТЕРИАЛОВ ПО ДИСЦИПЛИНЕ </w:t>
      </w:r>
    </w:p>
    <w:p w14:paraId="51F66827" w14:textId="1C2929EA" w:rsidR="007A1C10" w:rsidRDefault="007A1C10" w:rsidP="009A1A8E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B33159">
        <w:rPr>
          <w:rFonts w:ascii="Times New Roman" w:eastAsia="Calibri" w:hAnsi="Times New Roman" w:cs="Times New Roman"/>
          <w:b/>
        </w:rPr>
        <w:t>«</w:t>
      </w:r>
      <w:r w:rsidR="00392B3F">
        <w:rPr>
          <w:rFonts w:ascii="Times New Roman" w:eastAsia="Calibri" w:hAnsi="Times New Roman" w:cs="Times New Roman"/>
          <w:b/>
        </w:rPr>
        <w:t>ИНФОРМАТИКА и ИНФОРМАЦИОННЫЕ ТЕХНОЛОГИИ В ПСИХОЛОГИИ</w:t>
      </w:r>
      <w:r w:rsidRPr="00B33159">
        <w:rPr>
          <w:rFonts w:ascii="Times New Roman" w:eastAsia="Calibri" w:hAnsi="Times New Roman" w:cs="Times New Roman"/>
          <w:b/>
        </w:rPr>
        <w:t>»</w:t>
      </w:r>
    </w:p>
    <w:p w14:paraId="7239AC2E" w14:textId="77777777" w:rsidR="008E7EA0" w:rsidRPr="00B33159" w:rsidRDefault="008E7EA0" w:rsidP="008E7EA0">
      <w:pPr>
        <w:spacing w:after="0" w:line="12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Style w:val="21"/>
        <w:tblW w:w="14992" w:type="dxa"/>
        <w:tblLayout w:type="fixed"/>
        <w:tblLook w:val="04A0" w:firstRow="1" w:lastRow="0" w:firstColumn="1" w:lastColumn="0" w:noHBand="0" w:noVBand="1"/>
      </w:tblPr>
      <w:tblGrid>
        <w:gridCol w:w="559"/>
        <w:gridCol w:w="3830"/>
        <w:gridCol w:w="963"/>
        <w:gridCol w:w="1701"/>
        <w:gridCol w:w="1702"/>
        <w:gridCol w:w="1559"/>
        <w:gridCol w:w="1701"/>
        <w:gridCol w:w="2977"/>
      </w:tblGrid>
      <w:tr w:rsidR="000F3FA0" w:rsidRPr="00B33159" w14:paraId="0146E04F" w14:textId="77777777" w:rsidTr="008E7EA0">
        <w:trPr>
          <w:trHeight w:val="169"/>
        </w:trPr>
        <w:tc>
          <w:tcPr>
            <w:tcW w:w="559" w:type="dxa"/>
            <w:vMerge w:val="restart"/>
          </w:tcPr>
          <w:p w14:paraId="7506823F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5BFA22D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830" w:type="dxa"/>
            <w:vMerge w:val="restart"/>
          </w:tcPr>
          <w:p w14:paraId="73BD526A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963" w:type="dxa"/>
            <w:vMerge w:val="restart"/>
            <w:textDirection w:val="btLr"/>
            <w:vAlign w:val="center"/>
          </w:tcPr>
          <w:p w14:paraId="410FA3F2" w14:textId="77777777" w:rsidR="000F3FA0" w:rsidRPr="00B33159" w:rsidRDefault="000F3FA0" w:rsidP="007916EE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Компетенции</w:t>
            </w:r>
          </w:p>
        </w:tc>
        <w:tc>
          <w:tcPr>
            <w:tcW w:w="9640" w:type="dxa"/>
            <w:gridSpan w:val="5"/>
          </w:tcPr>
          <w:p w14:paraId="10114313" w14:textId="3DC6D652" w:rsidR="000F3FA0" w:rsidRPr="008E7EA0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E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0F3FA0" w:rsidRPr="00B33159" w14:paraId="39D76F8C" w14:textId="77777777" w:rsidTr="000F3FA0">
        <w:tc>
          <w:tcPr>
            <w:tcW w:w="559" w:type="dxa"/>
            <w:vMerge/>
          </w:tcPr>
          <w:p w14:paraId="55D25D8C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025BA499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0C621CE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3" w:type="dxa"/>
            <w:gridSpan w:val="2"/>
          </w:tcPr>
          <w:p w14:paraId="1C0B935D" w14:textId="77777777" w:rsidR="000F3FA0" w:rsidRPr="008E7EA0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7EA0">
              <w:rPr>
                <w:rFonts w:ascii="Times New Roman" w:eastAsia="Calibri" w:hAnsi="Times New Roman" w:cs="Times New Roman"/>
                <w:b/>
              </w:rPr>
              <w:t>знать</w:t>
            </w:r>
          </w:p>
        </w:tc>
        <w:tc>
          <w:tcPr>
            <w:tcW w:w="3260" w:type="dxa"/>
            <w:gridSpan w:val="2"/>
          </w:tcPr>
          <w:p w14:paraId="032111C2" w14:textId="77777777" w:rsidR="000F3FA0" w:rsidRPr="008E7EA0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7EA0">
              <w:rPr>
                <w:rFonts w:ascii="Times New Roman" w:eastAsia="Calibri" w:hAnsi="Times New Roman" w:cs="Times New Roman"/>
                <w:b/>
              </w:rPr>
              <w:t>уметь</w:t>
            </w:r>
          </w:p>
        </w:tc>
        <w:tc>
          <w:tcPr>
            <w:tcW w:w="2977" w:type="dxa"/>
          </w:tcPr>
          <w:p w14:paraId="26B2F115" w14:textId="77777777" w:rsidR="000F3FA0" w:rsidRPr="008E7EA0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E7EA0">
              <w:rPr>
                <w:rFonts w:ascii="Times New Roman" w:eastAsia="Calibri" w:hAnsi="Times New Roman" w:cs="Times New Roman"/>
                <w:b/>
              </w:rPr>
              <w:t>владеть</w:t>
            </w:r>
          </w:p>
        </w:tc>
      </w:tr>
      <w:tr w:rsidR="000F3FA0" w:rsidRPr="00B33159" w14:paraId="01FF9C6A" w14:textId="77777777" w:rsidTr="000F3FA0">
        <w:trPr>
          <w:trHeight w:val="455"/>
        </w:trPr>
        <w:tc>
          <w:tcPr>
            <w:tcW w:w="559" w:type="dxa"/>
            <w:vMerge/>
          </w:tcPr>
          <w:p w14:paraId="7B7439F7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34E0C1A0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2D70EB92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3" w:type="dxa"/>
            <w:gridSpan w:val="2"/>
          </w:tcPr>
          <w:p w14:paraId="758E5592" w14:textId="77777777" w:rsidR="000F3FA0" w:rsidRPr="00302AF8" w:rsidRDefault="000F3FA0" w:rsidP="00F927FE">
            <w:pPr>
              <w:widowControl w:val="0"/>
              <w:numPr>
                <w:ilvl w:val="0"/>
                <w:numId w:val="8"/>
              </w:numPr>
              <w:autoSpaceDE w:val="0"/>
              <w:ind w:left="323" w:hanging="3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области применения информатики и информационных технологий в профессиональной деятельности;</w:t>
            </w:r>
          </w:p>
          <w:p w14:paraId="7075B1FB" w14:textId="77777777" w:rsidR="000F3FA0" w:rsidRPr="00302AF8" w:rsidRDefault="000F3FA0" w:rsidP="00F927FE">
            <w:pPr>
              <w:widowControl w:val="0"/>
              <w:numPr>
                <w:ilvl w:val="0"/>
                <w:numId w:val="8"/>
              </w:numPr>
              <w:autoSpaceDE w:val="0"/>
              <w:ind w:left="323" w:hanging="3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способы обработки информации с использованием компьютерных технологий;</w:t>
            </w:r>
          </w:p>
          <w:p w14:paraId="011B5954" w14:textId="77777777" w:rsidR="000F3FA0" w:rsidRDefault="000F3FA0" w:rsidP="00F927FE">
            <w:pPr>
              <w:widowControl w:val="0"/>
              <w:numPr>
                <w:ilvl w:val="0"/>
                <w:numId w:val="8"/>
              </w:numPr>
              <w:autoSpaceDE w:val="0"/>
              <w:ind w:left="323" w:hanging="3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AF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структуру, назначение и функциональные возможности устройств ПЭВМ;</w:t>
            </w:r>
          </w:p>
          <w:p w14:paraId="600A0EB6" w14:textId="65C9930D" w:rsidR="000F3FA0" w:rsidRPr="00302AF8" w:rsidRDefault="000F3FA0" w:rsidP="00F927FE">
            <w:pPr>
              <w:widowControl w:val="0"/>
              <w:numPr>
                <w:ilvl w:val="0"/>
                <w:numId w:val="8"/>
              </w:numPr>
              <w:autoSpaceDE w:val="0"/>
              <w:ind w:left="323" w:hanging="323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2AF8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применения прикладного программного обеспечения при решении задач профессиональной деятельности.</w:t>
            </w:r>
          </w:p>
        </w:tc>
        <w:tc>
          <w:tcPr>
            <w:tcW w:w="3260" w:type="dxa"/>
            <w:gridSpan w:val="2"/>
          </w:tcPr>
          <w:p w14:paraId="2D2850C1" w14:textId="77777777" w:rsidR="000F3FA0" w:rsidRPr="00302AF8" w:rsidRDefault="000F3FA0" w:rsidP="00F927FE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ind w:left="323" w:hanging="3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формулировать и оперировать основными определениями и понятиями в области информатики и информационных технологий;</w:t>
            </w:r>
          </w:p>
          <w:p w14:paraId="18242FD4" w14:textId="77777777" w:rsidR="000F3FA0" w:rsidRDefault="000F3FA0" w:rsidP="00F927FE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ind w:left="323" w:hanging="3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использовать функциональные возможности устройств ПЭВМ для решения профессиональных задач;</w:t>
            </w:r>
          </w:p>
          <w:p w14:paraId="37C159D3" w14:textId="1902B69C" w:rsidR="000F3FA0" w:rsidRPr="00302AF8" w:rsidRDefault="000F3FA0" w:rsidP="00F927FE">
            <w:pPr>
              <w:pStyle w:val="a3"/>
              <w:widowControl w:val="0"/>
              <w:numPr>
                <w:ilvl w:val="0"/>
                <w:numId w:val="9"/>
              </w:numPr>
              <w:autoSpaceDE w:val="0"/>
              <w:ind w:left="323" w:hanging="3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применять специализированное прикладное программного обеспечения при решении задач.</w:t>
            </w:r>
          </w:p>
        </w:tc>
        <w:tc>
          <w:tcPr>
            <w:tcW w:w="2977" w:type="dxa"/>
          </w:tcPr>
          <w:p w14:paraId="592BA3DC" w14:textId="77777777" w:rsidR="000F3FA0" w:rsidRPr="00302AF8" w:rsidRDefault="000F3FA0" w:rsidP="00F927FE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spacing w:line="228" w:lineRule="auto"/>
              <w:ind w:left="184" w:hanging="1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терминологическим аппаратом в области информатики и информационных технологий;</w:t>
            </w:r>
          </w:p>
          <w:p w14:paraId="7A3A0C81" w14:textId="77777777" w:rsidR="000F3FA0" w:rsidRPr="00302AF8" w:rsidRDefault="000F3FA0" w:rsidP="00F927FE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spacing w:line="228" w:lineRule="auto"/>
              <w:ind w:left="184" w:hanging="1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методами и способами обработки информации с использованием компьютерных технологий;</w:t>
            </w:r>
          </w:p>
          <w:p w14:paraId="1FFEAC0C" w14:textId="77777777" w:rsidR="000F3FA0" w:rsidRPr="00302AF8" w:rsidRDefault="000F3FA0" w:rsidP="00F927FE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spacing w:line="228" w:lineRule="auto"/>
              <w:ind w:left="184" w:hanging="1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навыками работы с прикладным программным обеспечением при решении задач.</w:t>
            </w:r>
          </w:p>
          <w:p w14:paraId="0F9FD6C9" w14:textId="74D76EAB" w:rsidR="000F3FA0" w:rsidRPr="00302AF8" w:rsidRDefault="000F3FA0" w:rsidP="00F927FE">
            <w:pPr>
              <w:pStyle w:val="a3"/>
              <w:widowControl w:val="0"/>
              <w:numPr>
                <w:ilvl w:val="0"/>
                <w:numId w:val="10"/>
              </w:numPr>
              <w:autoSpaceDE w:val="0"/>
              <w:spacing w:line="228" w:lineRule="auto"/>
              <w:ind w:left="184" w:hanging="1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AF8">
              <w:rPr>
                <w:rFonts w:ascii="Times New Roman" w:hAnsi="Times New Roman"/>
                <w:sz w:val="20"/>
                <w:szCs w:val="20"/>
              </w:rPr>
              <w:t>навыками обработки полученной информации с использованием средств информационно-телекоммуникационных технологий</w:t>
            </w:r>
          </w:p>
        </w:tc>
      </w:tr>
      <w:tr w:rsidR="000F3FA0" w:rsidRPr="00B33159" w14:paraId="67823EFB" w14:textId="77777777" w:rsidTr="000F3FA0">
        <w:trPr>
          <w:trHeight w:val="455"/>
        </w:trPr>
        <w:tc>
          <w:tcPr>
            <w:tcW w:w="559" w:type="dxa"/>
            <w:vMerge/>
          </w:tcPr>
          <w:p w14:paraId="023947DD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6A868CE0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46D751EE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403" w:type="dxa"/>
            <w:gridSpan w:val="2"/>
          </w:tcPr>
          <w:p w14:paraId="129C38E7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446B611B" w14:textId="0E3FAF04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559" w:type="dxa"/>
          </w:tcPr>
          <w:p w14:paraId="66790F9D" w14:textId="77777777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1701" w:type="dxa"/>
          </w:tcPr>
          <w:p w14:paraId="38C327EE" w14:textId="5A415D0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2977" w:type="dxa"/>
          </w:tcPr>
          <w:p w14:paraId="4D58ECD3" w14:textId="54937A2E" w:rsidR="000F3FA0" w:rsidRPr="00B33159" w:rsidRDefault="000F3FA0" w:rsidP="007916E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0F3FA0" w:rsidRPr="00B33159" w14:paraId="15C5F940" w14:textId="77777777" w:rsidTr="000F3FA0">
        <w:trPr>
          <w:cantSplit/>
          <w:trHeight w:val="1036"/>
        </w:trPr>
        <w:tc>
          <w:tcPr>
            <w:tcW w:w="559" w:type="dxa"/>
            <w:vMerge/>
          </w:tcPr>
          <w:p w14:paraId="0AB70558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2A54B27F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0E508E74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1" w:type="dxa"/>
          </w:tcPr>
          <w:p w14:paraId="4375A339" w14:textId="77777777" w:rsidR="000F3FA0" w:rsidRPr="009A1A8E" w:rsidRDefault="000F3FA0" w:rsidP="004B06A4">
            <w:pPr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одного правильного варианта ответа</w:t>
            </w:r>
          </w:p>
        </w:tc>
        <w:tc>
          <w:tcPr>
            <w:tcW w:w="1702" w:type="dxa"/>
          </w:tcPr>
          <w:p w14:paraId="0EFF9E2D" w14:textId="0917B53D" w:rsidR="000F3FA0" w:rsidRPr="009A1A8E" w:rsidRDefault="000F3FA0" w:rsidP="004B06A4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выбор нескольких вариантов ответов</w:t>
            </w:r>
          </w:p>
        </w:tc>
        <w:tc>
          <w:tcPr>
            <w:tcW w:w="1559" w:type="dxa"/>
          </w:tcPr>
          <w:p w14:paraId="7F63EEF9" w14:textId="77777777" w:rsidR="000F3FA0" w:rsidRPr="009A1A8E" w:rsidRDefault="000F3FA0" w:rsidP="00300F43">
            <w:pPr>
              <w:spacing w:line="204" w:lineRule="auto"/>
              <w:ind w:left="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>Задания на установление соответствий</w:t>
            </w:r>
          </w:p>
          <w:p w14:paraId="37D3C35D" w14:textId="77777777" w:rsidR="000F3FA0" w:rsidRPr="009A1A8E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2ADD6635" w14:textId="521F0A4B" w:rsidR="000F3FA0" w:rsidRPr="009A1A8E" w:rsidRDefault="008139B9" w:rsidP="008139B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Задания на дополнение </w:t>
            </w:r>
            <w:r w:rsidR="000F3FA0" w:rsidRPr="009A1A8E">
              <w:rPr>
                <w:rFonts w:ascii="Times New Roman" w:eastAsia="+mn-ea" w:hAnsi="Times New Roman" w:cs="Times New Roman"/>
                <w:color w:val="000000"/>
                <w:sz w:val="20"/>
                <w:szCs w:val="20"/>
              </w:rPr>
              <w:t xml:space="preserve"> / ввод правильного ответа</w:t>
            </w:r>
          </w:p>
        </w:tc>
        <w:tc>
          <w:tcPr>
            <w:tcW w:w="2977" w:type="dxa"/>
          </w:tcPr>
          <w:p w14:paraId="51FA98D5" w14:textId="73915E59" w:rsidR="000F3FA0" w:rsidRPr="009A1A8E" w:rsidRDefault="000F3FA0" w:rsidP="00300F43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A1A8E">
              <w:rPr>
                <w:rFonts w:ascii="Times New Roman" w:eastAsia="Calibri" w:hAnsi="Times New Roman" w:cs="Times New Roman"/>
                <w:sz w:val="20"/>
                <w:szCs w:val="20"/>
              </w:rPr>
              <w:t>Задания с развернутым ответом</w:t>
            </w:r>
          </w:p>
        </w:tc>
      </w:tr>
      <w:tr w:rsidR="000F3FA0" w:rsidRPr="00B33159" w14:paraId="41D87F64" w14:textId="77777777" w:rsidTr="000F3FA0">
        <w:trPr>
          <w:cantSplit/>
          <w:trHeight w:val="212"/>
        </w:trPr>
        <w:tc>
          <w:tcPr>
            <w:tcW w:w="559" w:type="dxa"/>
            <w:vMerge/>
          </w:tcPr>
          <w:p w14:paraId="3E1B82FE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830" w:type="dxa"/>
            <w:vMerge/>
          </w:tcPr>
          <w:p w14:paraId="407D0E15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3" w:type="dxa"/>
            <w:vMerge/>
          </w:tcPr>
          <w:p w14:paraId="1892243B" w14:textId="77777777" w:rsidR="000F3FA0" w:rsidRPr="00B33159" w:rsidRDefault="000F3FA0" w:rsidP="00300F4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640" w:type="dxa"/>
            <w:gridSpan w:val="5"/>
            <w:vAlign w:val="center"/>
          </w:tcPr>
          <w:p w14:paraId="2A9F71AB" w14:textId="011E27CC" w:rsidR="000F3FA0" w:rsidRPr="000F3FA0" w:rsidRDefault="000F3FA0" w:rsidP="000F3FA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3F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4B06A4" w:rsidRPr="00B33159" w14:paraId="65C90BEE" w14:textId="77777777" w:rsidTr="000F3FA0">
        <w:trPr>
          <w:cantSplit/>
          <w:trHeight w:val="70"/>
        </w:trPr>
        <w:tc>
          <w:tcPr>
            <w:tcW w:w="559" w:type="dxa"/>
          </w:tcPr>
          <w:p w14:paraId="66F7C5DE" w14:textId="2656084C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0" w:type="dxa"/>
          </w:tcPr>
          <w:p w14:paraId="4A6EC9A3" w14:textId="379F3D89" w:rsidR="004B06A4" w:rsidRPr="00B33159" w:rsidRDefault="00880E8C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E8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процессы в системах. Принципы построения технических и программных средств реализации информационных процессов</w:t>
            </w:r>
          </w:p>
        </w:tc>
        <w:tc>
          <w:tcPr>
            <w:tcW w:w="963" w:type="dxa"/>
          </w:tcPr>
          <w:p w14:paraId="173A52F3" w14:textId="1AB2CE76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</w:t>
            </w:r>
            <w:r w:rsidR="00880E8C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338CFADC" w14:textId="16FB88E9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9CDF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0E758493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  <w:p w14:paraId="726A6787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1.4</w:t>
            </w:r>
          </w:p>
          <w:p w14:paraId="3B98540F" w14:textId="54368E9B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1.5</w:t>
            </w:r>
          </w:p>
          <w:p w14:paraId="4C09BF21" w14:textId="0014F71F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1.6</w:t>
            </w:r>
          </w:p>
          <w:p w14:paraId="4280A7CF" w14:textId="7374D40B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</w:tcPr>
          <w:p w14:paraId="7272B15B" w14:textId="239BF097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E03A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350AE3D3" w14:textId="56EF8FFD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7DD2E18D" w14:textId="77777777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124843" w14:textId="348F75D1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 w:rsidR="00AE6DC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7EA7A33F" w14:textId="7CB6D71B" w:rsidR="00AE6DCB" w:rsidRPr="00B33159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1.10</w:t>
            </w:r>
          </w:p>
          <w:p w14:paraId="636ADB53" w14:textId="0D6724C4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  <w:p w14:paraId="48FA33B7" w14:textId="4F1F05E3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1.12</w:t>
            </w:r>
          </w:p>
          <w:p w14:paraId="7431A9FB" w14:textId="72D77E37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1.13</w:t>
            </w:r>
          </w:p>
          <w:p w14:paraId="15F6DBC2" w14:textId="77777777" w:rsidR="004B06A4" w:rsidRPr="00B33159" w:rsidRDefault="004B06A4" w:rsidP="00E03AC9">
            <w:pPr>
              <w:ind w:left="-10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92DFAF" w14:textId="10A33C44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1.14</w:t>
            </w:r>
          </w:p>
          <w:p w14:paraId="614BA7EF" w14:textId="572317E2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1.15</w:t>
            </w:r>
          </w:p>
          <w:p w14:paraId="7DCE1358" w14:textId="6124A5A3" w:rsidR="004B06A4" w:rsidRPr="00B33159" w:rsidRDefault="004B06A4" w:rsidP="00AE6D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B06A4" w:rsidRPr="00B33159" w14:paraId="1C762C26" w14:textId="77777777" w:rsidTr="000F3FA0">
        <w:trPr>
          <w:cantSplit/>
          <w:trHeight w:val="163"/>
        </w:trPr>
        <w:tc>
          <w:tcPr>
            <w:tcW w:w="559" w:type="dxa"/>
          </w:tcPr>
          <w:p w14:paraId="6CDB9821" w14:textId="1E01C5E5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830" w:type="dxa"/>
          </w:tcPr>
          <w:p w14:paraId="3F680EB1" w14:textId="1158AE3F" w:rsidR="004B06A4" w:rsidRPr="00B33159" w:rsidRDefault="00880E8C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E8C">
              <w:rPr>
                <w:rFonts w:ascii="Times New Roman" w:eastAsia="Calibri" w:hAnsi="Times New Roman" w:cs="Times New Roman"/>
                <w:sz w:val="24"/>
                <w:szCs w:val="24"/>
              </w:rPr>
              <w:t>Основы информационных технологий</w:t>
            </w:r>
          </w:p>
        </w:tc>
        <w:tc>
          <w:tcPr>
            <w:tcW w:w="963" w:type="dxa"/>
          </w:tcPr>
          <w:p w14:paraId="16087AF0" w14:textId="19B32E34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</w:t>
            </w:r>
            <w:r w:rsidR="00880E8C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5E610C79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4C285C24" w14:textId="77777777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725AB8F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  <w:p w14:paraId="40935381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2.4</w:t>
            </w:r>
          </w:p>
          <w:p w14:paraId="5B2144A2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2.5</w:t>
            </w:r>
          </w:p>
          <w:p w14:paraId="4363B748" w14:textId="623A2E5D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702" w:type="dxa"/>
          </w:tcPr>
          <w:p w14:paraId="3AC1763C" w14:textId="501209CD" w:rsidR="004B06A4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2.7</w:t>
            </w:r>
          </w:p>
          <w:p w14:paraId="5F0EE732" w14:textId="3BD05B26" w:rsidR="00AE6DCB" w:rsidRDefault="00AE6DCB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2.8</w:t>
            </w:r>
          </w:p>
          <w:p w14:paraId="0887DBA6" w14:textId="65DC0381" w:rsidR="004B06A4" w:rsidRPr="00B33159" w:rsidRDefault="004B06A4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023570" w14:textId="6147723B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14:paraId="1C26D7E3" w14:textId="058659B6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1934ED51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2.11</w:t>
            </w:r>
          </w:p>
          <w:p w14:paraId="1E810BB4" w14:textId="77777777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2.12</w:t>
            </w:r>
          </w:p>
          <w:p w14:paraId="57AAB29C" w14:textId="0CF62FCE" w:rsidR="004B06A4" w:rsidRDefault="004B06A4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2.13</w:t>
            </w:r>
          </w:p>
          <w:p w14:paraId="5B94BAAA" w14:textId="72251055" w:rsidR="00AE6DCB" w:rsidRDefault="00AE6DCB" w:rsidP="004B06A4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2.14</w:t>
            </w:r>
          </w:p>
          <w:p w14:paraId="4BA221FA" w14:textId="6C1C262D" w:rsidR="004B06A4" w:rsidRPr="000F3FA0" w:rsidRDefault="00AE6DCB" w:rsidP="000F3FA0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2977" w:type="dxa"/>
          </w:tcPr>
          <w:p w14:paraId="26891A48" w14:textId="282C7C2E" w:rsidR="00E03AC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72C8E420" w14:textId="439FB00E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08E6C6B9" w14:textId="72408DC5" w:rsidR="004B06A4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FE482AF" w14:textId="589E2343" w:rsidR="00E03AC9" w:rsidRPr="00B33159" w:rsidRDefault="00E03AC9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4B06A4" w:rsidRPr="00B33159" w14:paraId="68F81CAF" w14:textId="77777777" w:rsidTr="000F3FA0">
        <w:trPr>
          <w:cantSplit/>
          <w:trHeight w:val="163"/>
        </w:trPr>
        <w:tc>
          <w:tcPr>
            <w:tcW w:w="559" w:type="dxa"/>
          </w:tcPr>
          <w:p w14:paraId="7C886699" w14:textId="52FA4100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0" w:type="dxa"/>
          </w:tcPr>
          <w:p w14:paraId="17D4EFA6" w14:textId="34696853" w:rsidR="004B06A4" w:rsidRPr="00B33159" w:rsidRDefault="00880E8C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E8C">
              <w:rPr>
                <w:rFonts w:ascii="Times New Roman" w:eastAsia="Calibri" w:hAnsi="Times New Roman" w:cs="Times New Roman"/>
                <w:sz w:val="24"/>
                <w:szCs w:val="24"/>
              </w:rPr>
              <w:t>Основы применения прикладных программ в психологии</w:t>
            </w:r>
          </w:p>
        </w:tc>
        <w:tc>
          <w:tcPr>
            <w:tcW w:w="963" w:type="dxa"/>
          </w:tcPr>
          <w:p w14:paraId="5EFA74B7" w14:textId="4296D8CE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</w:t>
            </w:r>
            <w:r w:rsidR="00880E8C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495C8046" w14:textId="3CE6EE0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CB1D791" w14:textId="7E1A164C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12C18C0C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191AA0CA" w14:textId="77777777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4DA7C338" w14:textId="5CB5E510" w:rsidR="004B06A4" w:rsidRPr="00B33159" w:rsidRDefault="004B06A4" w:rsidP="000F3FA0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1702" w:type="dxa"/>
          </w:tcPr>
          <w:p w14:paraId="34F90F2B" w14:textId="77777777" w:rsidR="004B06A4" w:rsidRDefault="00AE6DCB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3.6</w:t>
            </w:r>
          </w:p>
          <w:p w14:paraId="6CEA587F" w14:textId="69CD574B" w:rsidR="00AE6DCB" w:rsidRPr="00B33159" w:rsidRDefault="00AE6DCB" w:rsidP="004B06A4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1559" w:type="dxa"/>
          </w:tcPr>
          <w:p w14:paraId="75520249" w14:textId="603067C8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4244D5" w14:textId="60A8E182" w:rsidR="004B06A4" w:rsidRDefault="004B06A4" w:rsidP="00E03AC9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</w:t>
            </w:r>
            <w:r w:rsidR="00AE6DC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49E02F10" w14:textId="7F4D7960" w:rsidR="00AE6DCB" w:rsidRDefault="00AE6DCB" w:rsidP="00E03AC9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3.9</w:t>
            </w:r>
          </w:p>
          <w:p w14:paraId="5A364F89" w14:textId="7DBCAFF7" w:rsidR="00AE6DCB" w:rsidRDefault="00AE6DCB" w:rsidP="00E03AC9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3.10</w:t>
            </w:r>
          </w:p>
          <w:p w14:paraId="4AB79941" w14:textId="0F63712B" w:rsidR="00AE6DCB" w:rsidRDefault="00AE6DCB" w:rsidP="00E03AC9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3.11</w:t>
            </w:r>
          </w:p>
          <w:p w14:paraId="1F36CF58" w14:textId="3C0A4B95" w:rsidR="004B06A4" w:rsidRPr="00B33159" w:rsidRDefault="004B06A4" w:rsidP="00E03AC9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A3CFD1" w14:textId="77777777" w:rsidR="004B06A4" w:rsidRDefault="00AE6DCB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3.12</w:t>
            </w:r>
          </w:p>
          <w:p w14:paraId="62B23069" w14:textId="126440C0" w:rsidR="00AE6DCB" w:rsidRPr="00B33159" w:rsidRDefault="00AE6DCB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3.13</w:t>
            </w:r>
          </w:p>
        </w:tc>
      </w:tr>
      <w:tr w:rsidR="004B06A4" w:rsidRPr="00B33159" w14:paraId="375F6F37" w14:textId="77777777" w:rsidTr="000F3FA0">
        <w:trPr>
          <w:cantSplit/>
          <w:trHeight w:val="163"/>
        </w:trPr>
        <w:tc>
          <w:tcPr>
            <w:tcW w:w="559" w:type="dxa"/>
          </w:tcPr>
          <w:p w14:paraId="11715F09" w14:textId="42285E01" w:rsidR="004B06A4" w:rsidRPr="00B33159" w:rsidRDefault="004B06A4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0" w:type="dxa"/>
          </w:tcPr>
          <w:p w14:paraId="4557A09B" w14:textId="11DC193A" w:rsidR="004B06A4" w:rsidRPr="00B33159" w:rsidRDefault="00880E8C" w:rsidP="00300F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E8C">
              <w:rPr>
                <w:rFonts w:ascii="Times New Roman" w:eastAsia="Calibri" w:hAnsi="Times New Roman" w:cs="Times New Roman"/>
                <w:sz w:val="24"/>
                <w:szCs w:val="24"/>
              </w:rPr>
              <w:t>Автоматизированные информационные системы</w:t>
            </w:r>
          </w:p>
        </w:tc>
        <w:tc>
          <w:tcPr>
            <w:tcW w:w="963" w:type="dxa"/>
          </w:tcPr>
          <w:p w14:paraId="4DB926F6" w14:textId="18A8494B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ОПК-</w:t>
            </w:r>
            <w:r w:rsidR="00880E8C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14:paraId="53187E3D" w14:textId="2B14B914" w:rsidR="004B06A4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550CF800" w14:textId="063741A2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  <w:p w14:paraId="10DD9263" w14:textId="4C281FEC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3A5D7DF2" w14:textId="711C6150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68CE25E2" w14:textId="68F2F746" w:rsidR="00AE6DCB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  <w:p w14:paraId="4C0525C0" w14:textId="6CECF3BD" w:rsidR="00AE6DCB" w:rsidRPr="00B33159" w:rsidRDefault="00AE6DCB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  <w:p w14:paraId="0A63CCA9" w14:textId="61BC5C08" w:rsidR="004B06A4" w:rsidRPr="00B33159" w:rsidRDefault="004B06A4" w:rsidP="00300F43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2" w:type="dxa"/>
          </w:tcPr>
          <w:p w14:paraId="25A324A7" w14:textId="5D80E873" w:rsidR="004B06A4" w:rsidRPr="00B33159" w:rsidRDefault="004B06A4" w:rsidP="004B06A4">
            <w:pPr>
              <w:ind w:left="170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AE6DC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7EC1E4C5" w14:textId="1CB1B3E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48DEA9" w14:textId="190A6F72" w:rsidR="004B06A4" w:rsidRDefault="004B06A4" w:rsidP="00AE6DCB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AE6DC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5392D5EE" w14:textId="223D5AA9" w:rsidR="004B06A4" w:rsidRDefault="004B06A4" w:rsidP="00AE6DCB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</w:t>
            </w:r>
            <w:r w:rsidR="00AE6DC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  <w:p w14:paraId="26CBC29D" w14:textId="151833AD" w:rsidR="00AE6DCB" w:rsidRDefault="00AE6DCB" w:rsidP="00AE6DCB">
            <w:pPr>
              <w:ind w:left="31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4.10</w:t>
            </w:r>
          </w:p>
          <w:p w14:paraId="16B4FFD3" w14:textId="1D03F260" w:rsidR="004B06A4" w:rsidRPr="00B33159" w:rsidRDefault="004B06A4" w:rsidP="00AE6DCB">
            <w:pPr>
              <w:ind w:left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F724C0E" w14:textId="2DE49432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3159"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188C7A2" w14:textId="35162046" w:rsidR="004B06A4" w:rsidRPr="00B33159" w:rsidRDefault="004B06A4" w:rsidP="00300F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FA1742C" w14:textId="77777777" w:rsidR="007A1C10" w:rsidRDefault="007A1C10" w:rsidP="007A1C10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7A1C10" w:rsidSect="00B6347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14:paraId="30935B8E" w14:textId="77777777" w:rsidR="00AE6DCB" w:rsidRDefault="00AE6DCB" w:rsidP="00AE6DC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B22FFA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02C3333" w14:textId="77777777" w:rsidR="00AE6DCB" w:rsidRDefault="00AE6DCB" w:rsidP="00AE6DC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34" w:type="dxa"/>
        <w:tblLook w:val="04A0" w:firstRow="1" w:lastRow="0" w:firstColumn="1" w:lastColumn="0" w:noHBand="0" w:noVBand="1"/>
      </w:tblPr>
      <w:tblGrid>
        <w:gridCol w:w="980"/>
        <w:gridCol w:w="7810"/>
        <w:gridCol w:w="844"/>
      </w:tblGrid>
      <w:tr w:rsidR="00AE6DCB" w14:paraId="27B56167" w14:textId="77777777" w:rsidTr="007916EE">
        <w:trPr>
          <w:cantSplit/>
          <w:trHeight w:val="1634"/>
        </w:trPr>
        <w:tc>
          <w:tcPr>
            <w:tcW w:w="980" w:type="dxa"/>
            <w:textDirection w:val="btLr"/>
          </w:tcPr>
          <w:p w14:paraId="5AB4F27C" w14:textId="77777777" w:rsidR="00AE6DCB" w:rsidRPr="008042B4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6AC75968" w14:textId="77777777" w:rsidR="00AE6DCB" w:rsidRPr="00C377E5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810" w:type="dxa"/>
            <w:vAlign w:val="center"/>
          </w:tcPr>
          <w:p w14:paraId="7CBDED3A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44" w:type="dxa"/>
            <w:vAlign w:val="center"/>
          </w:tcPr>
          <w:p w14:paraId="1D42D36B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E6DCB" w14:paraId="16D88199" w14:textId="77777777" w:rsidTr="007916EE">
        <w:trPr>
          <w:trHeight w:val="567"/>
        </w:trPr>
        <w:tc>
          <w:tcPr>
            <w:tcW w:w="9634" w:type="dxa"/>
            <w:gridSpan w:val="3"/>
            <w:shd w:val="clear" w:color="auto" w:fill="F2F2F2" w:themeFill="background1" w:themeFillShade="F2"/>
          </w:tcPr>
          <w:p w14:paraId="7466625D" w14:textId="77777777" w:rsidR="00AE6DCB" w:rsidRPr="001022EF" w:rsidRDefault="00AE6DCB" w:rsidP="007916EE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22EF">
              <w:rPr>
                <w:rFonts w:ascii="Times New Roman" w:hAnsi="Times New Roman" w:cs="Times New Roman"/>
                <w:b/>
                <w:sz w:val="24"/>
                <w:szCs w:val="24"/>
              </w:rPr>
              <w:t>Тема 1. Информационные процессы в системах. Принципы построения технических и программных средств реализации информационных процессов</w:t>
            </w:r>
          </w:p>
        </w:tc>
      </w:tr>
      <w:tr w:rsidR="00AE6DCB" w14:paraId="13ACBDC4" w14:textId="77777777" w:rsidTr="003947A1">
        <w:trPr>
          <w:trHeight w:val="1548"/>
        </w:trPr>
        <w:tc>
          <w:tcPr>
            <w:tcW w:w="980" w:type="dxa"/>
          </w:tcPr>
          <w:p w14:paraId="0AF08F25" w14:textId="77777777" w:rsidR="00AE6DCB" w:rsidRDefault="00AE6DCB" w:rsidP="007916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14:paraId="49B039A2" w14:textId="77777777" w:rsidR="00AE6DCB" w:rsidRPr="001F4742" w:rsidRDefault="00AE6DCB" w:rsidP="007916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089FE8BA" w14:textId="77777777" w:rsidR="00AE6DCB" w:rsidRPr="00641393" w:rsidRDefault="00AE6DCB" w:rsidP="007916E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9AFD81F" w14:textId="77777777" w:rsidR="00AE6DCB" w:rsidRPr="00874D3D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Ближе всего смысл поняти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«информация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раскрывается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утверждении:</w:t>
            </w:r>
          </w:p>
          <w:p w14:paraId="6A031213" w14:textId="77777777" w:rsidR="00AE6DCB" w:rsidRPr="00874D3D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оследовательность знаков некоторого алфавита;</w:t>
            </w:r>
          </w:p>
          <w:p w14:paraId="12D943A3" w14:textId="77777777" w:rsidR="00AE6DCB" w:rsidRPr="00874D3D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ведения об окружающем мире, воспринимаемые человеком;</w:t>
            </w:r>
          </w:p>
          <w:p w14:paraId="34048ACC" w14:textId="77777777" w:rsidR="00AE6DCB" w:rsidRPr="00874D3D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ообщение, передаваемое в форме знаков или сигналов; </w:t>
            </w:r>
          </w:p>
          <w:p w14:paraId="2D4D91FF" w14:textId="77777777" w:rsidR="00AE6DCB" w:rsidRPr="00641393" w:rsidRDefault="00AE6DCB" w:rsidP="007916E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874D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ведения, содержащиеся в научных теориях.</w:t>
            </w:r>
          </w:p>
        </w:tc>
        <w:tc>
          <w:tcPr>
            <w:tcW w:w="844" w:type="dxa"/>
          </w:tcPr>
          <w:p w14:paraId="13E6ADF8" w14:textId="77777777" w:rsidR="00AE6DCB" w:rsidRPr="0001229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E6DCB" w14:paraId="64F9D20C" w14:textId="77777777" w:rsidTr="007916EE">
        <w:trPr>
          <w:trHeight w:val="1747"/>
        </w:trPr>
        <w:tc>
          <w:tcPr>
            <w:tcW w:w="980" w:type="dxa"/>
          </w:tcPr>
          <w:p w14:paraId="64F8C44B" w14:textId="77777777" w:rsidR="00AE6DCB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68F6503" w14:textId="77777777" w:rsidR="00AE6DCB" w:rsidRPr="00B33159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3622EFEB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55ADD50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Информацию, существенную и важную в настоящий момент, называют:</w:t>
            </w:r>
          </w:p>
          <w:p w14:paraId="39E94930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олезной</w:t>
            </w:r>
          </w:p>
          <w:p w14:paraId="45A98B7B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олной</w:t>
            </w:r>
          </w:p>
          <w:p w14:paraId="1458CDBF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ктуальной</w:t>
            </w:r>
          </w:p>
          <w:p w14:paraId="2DD9C69E" w14:textId="77777777" w:rsidR="00AE6DCB" w:rsidRPr="001576A2" w:rsidRDefault="00AE6DCB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рактичной</w:t>
            </w:r>
          </w:p>
        </w:tc>
        <w:tc>
          <w:tcPr>
            <w:tcW w:w="844" w:type="dxa"/>
          </w:tcPr>
          <w:p w14:paraId="16A57803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6DCB" w14:paraId="4D77908D" w14:textId="77777777" w:rsidTr="007916EE">
        <w:trPr>
          <w:trHeight w:val="1713"/>
        </w:trPr>
        <w:tc>
          <w:tcPr>
            <w:tcW w:w="980" w:type="dxa"/>
          </w:tcPr>
          <w:p w14:paraId="5EFBF0B9" w14:textId="77777777" w:rsidR="00AE6DCB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024EC54C" w14:textId="77777777" w:rsidR="00AE6DCB" w:rsidRPr="00B33159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22F3B127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9DFF604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Информацию, изложенную на доступном для получателя языке, называют:</w:t>
            </w:r>
          </w:p>
          <w:p w14:paraId="1FEDE7EC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онятной</w:t>
            </w:r>
          </w:p>
          <w:p w14:paraId="04E714F1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бъемной</w:t>
            </w:r>
          </w:p>
          <w:p w14:paraId="301B0A9D" w14:textId="77777777" w:rsidR="00AE6DCB" w:rsidRPr="001576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ктуальной</w:t>
            </w:r>
          </w:p>
          <w:p w14:paraId="1872F132" w14:textId="77777777" w:rsidR="00AE6DCB" w:rsidRPr="001576A2" w:rsidRDefault="00AE6DCB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начимой</w:t>
            </w:r>
          </w:p>
        </w:tc>
        <w:tc>
          <w:tcPr>
            <w:tcW w:w="844" w:type="dxa"/>
          </w:tcPr>
          <w:p w14:paraId="0C9BBB92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76D4B3F7" w14:textId="77777777" w:rsidTr="007916EE">
        <w:trPr>
          <w:trHeight w:val="2026"/>
        </w:trPr>
        <w:tc>
          <w:tcPr>
            <w:tcW w:w="980" w:type="dxa"/>
          </w:tcPr>
          <w:p w14:paraId="7EF15A1E" w14:textId="77777777" w:rsidR="00AE6DCB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  <w:p w14:paraId="0C1B3C7E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0BEC708A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8A60B8B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По способу восприятия информации человеком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 следующие виды информации:</w:t>
            </w:r>
          </w:p>
          <w:p w14:paraId="651589D1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числов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символьн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табличн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6550B38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аучн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политическ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религиозн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  <w:p w14:paraId="079C133A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атематическ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биологическ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психологическ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и пр.</w:t>
            </w:r>
          </w:p>
          <w:p w14:paraId="099A4E2C" w14:textId="77777777" w:rsidR="00AE6DCB" w:rsidRPr="00DC5B90" w:rsidRDefault="00AE6DCB" w:rsidP="007916EE">
            <w:pPr>
              <w:rPr>
                <w:rFonts w:eastAsia="Times New Roman"/>
                <w:lang w:eastAsia="ru-RU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визуальн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тактильн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обонятельн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вкусов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  <w:tc>
          <w:tcPr>
            <w:tcW w:w="844" w:type="dxa"/>
          </w:tcPr>
          <w:p w14:paraId="7FB5A700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6DCB" w14:paraId="4E1472AE" w14:textId="77777777" w:rsidTr="007916EE">
        <w:trPr>
          <w:trHeight w:val="1845"/>
        </w:trPr>
        <w:tc>
          <w:tcPr>
            <w:tcW w:w="980" w:type="dxa"/>
          </w:tcPr>
          <w:p w14:paraId="59090C6E" w14:textId="77777777" w:rsidR="00AE6DCB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  <w:p w14:paraId="4B2EC1FC" w14:textId="77777777" w:rsidR="00AE6DCB" w:rsidRPr="00B33159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5BD4BB35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B1ED838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форме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человеком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различают следующие виды информации:</w:t>
            </w:r>
          </w:p>
          <w:p w14:paraId="39598867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екстов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числов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символьн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табличн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D2A9C4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аучн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социальн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политическ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религиозн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</w:p>
          <w:p w14:paraId="3EC78F95" w14:textId="77777777" w:rsidR="00AE6DCB" w:rsidRPr="001576A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атематическ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биологическ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медицинск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психологическ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и пр.</w:t>
            </w:r>
          </w:p>
          <w:p w14:paraId="08DC16A2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вуков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ая,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 xml:space="preserve"> визуальн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тактильн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обонятельн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1576A2">
              <w:rPr>
                <w:rFonts w:ascii="Times New Roman" w:hAnsi="Times New Roman" w:cs="Times New Roman"/>
                <w:sz w:val="24"/>
                <w:szCs w:val="24"/>
              </w:rPr>
              <w:t>, вкусов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ая.</w:t>
            </w:r>
          </w:p>
        </w:tc>
        <w:tc>
          <w:tcPr>
            <w:tcW w:w="844" w:type="dxa"/>
          </w:tcPr>
          <w:p w14:paraId="7E5CED9C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45DAE2B0" w14:textId="77777777" w:rsidTr="007916EE">
        <w:trPr>
          <w:trHeight w:val="1828"/>
        </w:trPr>
        <w:tc>
          <w:tcPr>
            <w:tcW w:w="980" w:type="dxa"/>
          </w:tcPr>
          <w:p w14:paraId="0180648B" w14:textId="77777777" w:rsidR="00AE6DCB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359DC81E" w14:textId="77777777" w:rsidR="00AE6DCB" w:rsidRPr="00B33159" w:rsidRDefault="00AE6DCB" w:rsidP="007916EE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0112F368" w14:textId="77777777" w:rsidR="00AE6DCB" w:rsidRPr="00641393" w:rsidRDefault="00AE6DCB" w:rsidP="007916EE">
            <w:pPr>
              <w:tabs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4F1086D1" w14:textId="77777777" w:rsidR="00AE6DCB" w:rsidRPr="00516C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бит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810D5F2" w14:textId="77777777" w:rsidR="00AE6DCB" w:rsidRPr="00516C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аксимальная единица количества информации</w:t>
            </w:r>
          </w:p>
          <w:p w14:paraId="48EC77EF" w14:textId="77777777" w:rsidR="00AE6DCB" w:rsidRPr="00516C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аименьшая единица хранения и обработки данных</w:t>
            </w:r>
          </w:p>
          <w:p w14:paraId="32C1EF8E" w14:textId="77777777" w:rsidR="00AE6DCB" w:rsidRPr="00516CA2" w:rsidRDefault="00AE6DCB" w:rsidP="007916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6CA2">
              <w:rPr>
                <w:rFonts w:ascii="Times New Roman" w:hAnsi="Times New Roman" w:cs="Times New Roman"/>
                <w:sz w:val="24"/>
                <w:szCs w:val="24"/>
              </w:rPr>
              <w:t>аименьшая единица скорости передачи данных</w:t>
            </w:r>
          </w:p>
          <w:p w14:paraId="550FEB5C" w14:textId="77777777" w:rsidR="00AE6DCB" w:rsidRPr="00DC5B90" w:rsidRDefault="00AE6DCB" w:rsidP="007916EE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516CA2">
              <w:rPr>
                <w:rFonts w:eastAsiaTheme="minorHAnsi"/>
                <w:lang w:eastAsia="en-US"/>
              </w:rPr>
              <w:t>4</w:t>
            </w:r>
            <w:r>
              <w:rPr>
                <w:rFonts w:eastAsiaTheme="minorHAnsi"/>
                <w:lang w:eastAsia="en-US"/>
              </w:rPr>
              <w:t>.</w:t>
            </w:r>
            <w:r w:rsidRPr="00516CA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Е</w:t>
            </w:r>
            <w:r w:rsidRPr="00516CA2">
              <w:rPr>
                <w:rFonts w:eastAsiaTheme="minorHAnsi"/>
                <w:lang w:eastAsia="en-US"/>
              </w:rPr>
              <w:t>диница измерения работы компьютера</w:t>
            </w:r>
          </w:p>
        </w:tc>
        <w:tc>
          <w:tcPr>
            <w:tcW w:w="844" w:type="dxa"/>
          </w:tcPr>
          <w:p w14:paraId="5EC4FAEB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DCB" w14:paraId="57CCEB09" w14:textId="77777777" w:rsidTr="007916EE">
        <w:trPr>
          <w:trHeight w:val="312"/>
        </w:trPr>
        <w:tc>
          <w:tcPr>
            <w:tcW w:w="9634" w:type="dxa"/>
            <w:gridSpan w:val="3"/>
            <w:shd w:val="clear" w:color="auto" w:fill="F2F2F2" w:themeFill="background1" w:themeFillShade="F2"/>
          </w:tcPr>
          <w:p w14:paraId="79374131" w14:textId="77777777" w:rsidR="00AE6DCB" w:rsidRPr="00C377E5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16C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Основы информационных технологий</w:t>
            </w:r>
          </w:p>
        </w:tc>
      </w:tr>
      <w:tr w:rsidR="00AE6DCB" w14:paraId="1DC01C50" w14:textId="77777777" w:rsidTr="007916EE">
        <w:tc>
          <w:tcPr>
            <w:tcW w:w="980" w:type="dxa"/>
          </w:tcPr>
          <w:p w14:paraId="6B61AA6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</w:t>
            </w:r>
          </w:p>
          <w:p w14:paraId="1CD263F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4E50F595" w14:textId="77777777" w:rsidR="00AE6DCB" w:rsidRDefault="00AE6DCB" w:rsidP="007916E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2EA3796" w14:textId="77777777" w:rsidR="00AE6DCB" w:rsidRPr="00516CA2" w:rsidRDefault="00AE6DCB" w:rsidP="007916E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Текстовый редактор - программа, предназначенная для:</w:t>
            </w:r>
          </w:p>
          <w:p w14:paraId="3E6342E5" w14:textId="77777777" w:rsidR="00AE6DCB" w:rsidRPr="00516CA2" w:rsidRDefault="00AE6DCB" w:rsidP="007916E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оздания, редактирования и форматирования текстовой информации</w:t>
            </w:r>
          </w:p>
          <w:p w14:paraId="010A1706" w14:textId="77777777" w:rsidR="00AE6DCB" w:rsidRPr="00516CA2" w:rsidRDefault="00AE6DCB" w:rsidP="007916E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аботы с изображениями в процессе создания игровых программ</w:t>
            </w:r>
          </w:p>
          <w:p w14:paraId="7B21EDC2" w14:textId="77777777" w:rsidR="00AE6DCB" w:rsidRPr="00516CA2" w:rsidRDefault="00AE6DCB" w:rsidP="007916E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правление ресурсами ПК при создании документов</w:t>
            </w:r>
          </w:p>
          <w:p w14:paraId="5FAB2E9A" w14:textId="77777777" w:rsidR="00AE6DCB" w:rsidRPr="00641393" w:rsidRDefault="00AE6DCB" w:rsidP="007916E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16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втоматического перевода с символьных языков в машинные коды</w:t>
            </w:r>
          </w:p>
        </w:tc>
        <w:tc>
          <w:tcPr>
            <w:tcW w:w="844" w:type="dxa"/>
          </w:tcPr>
          <w:p w14:paraId="4527AA6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590CCE65" w14:textId="77777777" w:rsidTr="007916EE">
        <w:trPr>
          <w:trHeight w:val="1972"/>
        </w:trPr>
        <w:tc>
          <w:tcPr>
            <w:tcW w:w="980" w:type="dxa"/>
          </w:tcPr>
          <w:p w14:paraId="6E0AF11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34CF085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0580ED45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E1B31DB" w14:textId="77777777" w:rsidR="00AE6DCB" w:rsidRPr="001F2199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Курсор – это:</w:t>
            </w:r>
          </w:p>
          <w:p w14:paraId="34546478" w14:textId="77777777" w:rsidR="00AE6DCB" w:rsidRPr="001F2199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стройство ввода текстовой информации</w:t>
            </w:r>
          </w:p>
          <w:p w14:paraId="249F1521" w14:textId="77777777" w:rsidR="00AE6DCB" w:rsidRPr="001F2199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лавиша на клавиатуре</w:t>
            </w:r>
          </w:p>
          <w:p w14:paraId="05FA5C0C" w14:textId="77777777" w:rsidR="00AE6DCB" w:rsidRPr="001F2199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аименьший элемент отображения на экране</w:t>
            </w:r>
          </w:p>
          <w:p w14:paraId="70A9EFA7" w14:textId="77777777" w:rsidR="00AE6DCB" w:rsidRPr="00641393" w:rsidRDefault="00AE6DCB" w:rsidP="007916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1F21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етка на экране монитора, указывающая позицию, в которой будет отображен вводимый с клавиатуры</w:t>
            </w:r>
          </w:p>
        </w:tc>
        <w:tc>
          <w:tcPr>
            <w:tcW w:w="844" w:type="dxa"/>
          </w:tcPr>
          <w:p w14:paraId="425BDBD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E6DCB" w14:paraId="0A2DAE2D" w14:textId="77777777" w:rsidTr="007916EE">
        <w:trPr>
          <w:trHeight w:val="1730"/>
        </w:trPr>
        <w:tc>
          <w:tcPr>
            <w:tcW w:w="980" w:type="dxa"/>
          </w:tcPr>
          <w:p w14:paraId="5B56E0FE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2F02441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04FC168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14:paraId="55FA0F64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bookmarkStart w:id="1" w:name="_Hlk109728668"/>
            <w:bookmarkStart w:id="2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</w:t>
            </w:r>
            <w:bookmarkEnd w:id="1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2"/>
          </w:p>
          <w:p w14:paraId="752D45F1" w14:textId="77777777" w:rsidR="00AE6DCB" w:rsidRPr="00BC4D9F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Редактирование текста представляет собой:</w:t>
            </w:r>
          </w:p>
          <w:p w14:paraId="64E12DDA" w14:textId="77777777" w:rsidR="00AE6DCB" w:rsidRPr="00BC4D9F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роцесс внесения необходимых изменений в имеющийся текст</w:t>
            </w:r>
          </w:p>
          <w:p w14:paraId="2DA8F56A" w14:textId="77777777" w:rsidR="00AE6DCB" w:rsidRPr="00BC4D9F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роцедуру сохранения текста на диске</w:t>
            </w:r>
          </w:p>
          <w:p w14:paraId="45DBA897" w14:textId="77777777" w:rsidR="00AE6DCB" w:rsidRPr="00BC4D9F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роцесс передачи текстовой информации по сети</w:t>
            </w:r>
          </w:p>
          <w:p w14:paraId="16DF94D4" w14:textId="77777777" w:rsidR="00AE6DCB" w:rsidRPr="00641393" w:rsidRDefault="00AE6DCB" w:rsidP="007916EE">
            <w:pPr>
              <w:tabs>
                <w:tab w:val="left" w:pos="324"/>
              </w:tabs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BC4D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роцедуру считывания ранее созданного текста</w:t>
            </w:r>
          </w:p>
        </w:tc>
        <w:tc>
          <w:tcPr>
            <w:tcW w:w="844" w:type="dxa"/>
          </w:tcPr>
          <w:p w14:paraId="1A5D590B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13CC3093" w14:textId="77777777" w:rsidTr="007916EE">
        <w:trPr>
          <w:trHeight w:val="1982"/>
        </w:trPr>
        <w:tc>
          <w:tcPr>
            <w:tcW w:w="980" w:type="dxa"/>
          </w:tcPr>
          <w:p w14:paraId="157FAA26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  <w:p w14:paraId="5DAF375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25E9EB2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14:paraId="19EF1102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36C4B67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Гипертекст – это:</w:t>
            </w:r>
          </w:p>
          <w:p w14:paraId="6C956171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труктурированный текст, в котором могут осуществляться переходы по выделенным меткам</w:t>
            </w:r>
          </w:p>
          <w:p w14:paraId="39C820A4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бычный, но очень большой по объему текст</w:t>
            </w:r>
          </w:p>
          <w:p w14:paraId="4D98FF55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екст, буквы которого набраны шрифтом очень большого размера</w:t>
            </w:r>
          </w:p>
          <w:p w14:paraId="01882BDC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аспределенная совокупность баз данных, содержащих тексты</w:t>
            </w:r>
          </w:p>
        </w:tc>
        <w:tc>
          <w:tcPr>
            <w:tcW w:w="844" w:type="dxa"/>
          </w:tcPr>
          <w:p w14:paraId="6007517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3D652DB8" w14:textId="77777777" w:rsidTr="00931BA2">
        <w:trPr>
          <w:trHeight w:val="1785"/>
        </w:trPr>
        <w:tc>
          <w:tcPr>
            <w:tcW w:w="980" w:type="dxa"/>
          </w:tcPr>
          <w:p w14:paraId="1B703226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2.5</w:t>
            </w:r>
          </w:p>
          <w:p w14:paraId="3A409EDE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5C1B73ED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14:paraId="243B3DAA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0FB9722F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Составная часть презентации, содержащая различные объекты, называется:</w:t>
            </w:r>
          </w:p>
          <w:p w14:paraId="585E3D3B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</w:t>
            </w:r>
          </w:p>
          <w:p w14:paraId="325FD734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адр</w:t>
            </w:r>
          </w:p>
          <w:p w14:paraId="21CFA668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лайд</w:t>
            </w:r>
          </w:p>
          <w:p w14:paraId="362FA652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исунок</w:t>
            </w:r>
          </w:p>
        </w:tc>
        <w:tc>
          <w:tcPr>
            <w:tcW w:w="844" w:type="dxa"/>
          </w:tcPr>
          <w:p w14:paraId="5D0C56A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6DCB" w14:paraId="10663049" w14:textId="77777777" w:rsidTr="00931BA2">
        <w:trPr>
          <w:trHeight w:val="1827"/>
        </w:trPr>
        <w:tc>
          <w:tcPr>
            <w:tcW w:w="980" w:type="dxa"/>
          </w:tcPr>
          <w:p w14:paraId="6D97B8A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  <w:p w14:paraId="709372B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  <w:p w14:paraId="63A5FD4D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0" w:type="dxa"/>
          </w:tcPr>
          <w:p w14:paraId="71F34CCF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DD6993D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 взаимосвязанных программ, предназначенный для обработки электронных таблиц, называется:</w:t>
            </w:r>
          </w:p>
          <w:p w14:paraId="4CC16C56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екстовый редактор</w:t>
            </w:r>
          </w:p>
          <w:p w14:paraId="3365FB68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абличный процессор</w:t>
            </w:r>
          </w:p>
          <w:p w14:paraId="6A6A884A" w14:textId="77777777" w:rsidR="00AE6DCB" w:rsidRPr="00BA1B3B" w:rsidRDefault="00AE6DCB" w:rsidP="007916E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еестр</w:t>
            </w:r>
          </w:p>
          <w:p w14:paraId="13FB71FA" w14:textId="77777777" w:rsidR="00AE6DCB" w:rsidRPr="0064139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A1B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нтерфейс</w:t>
            </w:r>
          </w:p>
        </w:tc>
        <w:tc>
          <w:tcPr>
            <w:tcW w:w="844" w:type="dxa"/>
          </w:tcPr>
          <w:p w14:paraId="3050374C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6DCB" w14:paraId="1695B016" w14:textId="77777777" w:rsidTr="007916EE">
        <w:trPr>
          <w:trHeight w:val="312"/>
        </w:trPr>
        <w:tc>
          <w:tcPr>
            <w:tcW w:w="9634" w:type="dxa"/>
            <w:gridSpan w:val="3"/>
            <w:shd w:val="clear" w:color="auto" w:fill="F2F2F2" w:themeFill="background1" w:themeFillShade="F2"/>
          </w:tcPr>
          <w:p w14:paraId="3B57138C" w14:textId="77777777" w:rsidR="00AE6DCB" w:rsidRPr="00C377E5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 Основы применения прикладных программ в психологии</w:t>
            </w:r>
          </w:p>
        </w:tc>
      </w:tr>
      <w:tr w:rsidR="00AE6DCB" w14:paraId="7307AC72" w14:textId="77777777" w:rsidTr="007916EE">
        <w:tc>
          <w:tcPr>
            <w:tcW w:w="980" w:type="dxa"/>
          </w:tcPr>
          <w:p w14:paraId="079107C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  <w:p w14:paraId="61E2F65D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5B122EAB" w14:textId="77777777" w:rsidR="00AE6DCB" w:rsidRPr="0089049F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ыберите одно верное утверждение</w:t>
            </w:r>
          </w:p>
          <w:p w14:paraId="63952AA3" w14:textId="77777777" w:rsidR="00AE6DCB" w:rsidRPr="00BA1B3B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Отрасль психологии, разрабатывающая теорию, принципы и инструменты оценки и измерения индивидуально-психологических особенностей личности, называется:</w:t>
            </w:r>
          </w:p>
          <w:p w14:paraId="6C91AB38" w14:textId="77777777" w:rsidR="00AE6DCB" w:rsidRPr="00BA1B3B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сиходиагностика</w:t>
            </w:r>
          </w:p>
          <w:p w14:paraId="2B6274C9" w14:textId="77777777" w:rsidR="00AE6DCB" w:rsidRPr="00BA1B3B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сихосоматика</w:t>
            </w:r>
          </w:p>
          <w:p w14:paraId="7B271D28" w14:textId="77777777" w:rsidR="00AE6DCB" w:rsidRPr="00BA1B3B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си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хотерапия</w:t>
            </w:r>
          </w:p>
          <w:p w14:paraId="26967514" w14:textId="77777777" w:rsidR="00AE6DCB" w:rsidRPr="00F26075" w:rsidRDefault="00AE6DCB" w:rsidP="007916EE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A1B3B">
              <w:rPr>
                <w:rFonts w:ascii="Times New Roman" w:eastAsia="Calibri" w:hAnsi="Times New Roman" w:cs="Times New Roman"/>
                <w:sz w:val="24"/>
                <w:szCs w:val="24"/>
              </w:rPr>
              <w:t>сихофизика</w:t>
            </w:r>
          </w:p>
        </w:tc>
        <w:tc>
          <w:tcPr>
            <w:tcW w:w="844" w:type="dxa"/>
          </w:tcPr>
          <w:p w14:paraId="7516495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391191E1" w14:textId="77777777" w:rsidTr="007916EE">
        <w:trPr>
          <w:trHeight w:val="2494"/>
        </w:trPr>
        <w:tc>
          <w:tcPr>
            <w:tcW w:w="980" w:type="dxa"/>
          </w:tcPr>
          <w:p w14:paraId="086F93B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3.2</w:t>
            </w:r>
          </w:p>
          <w:p w14:paraId="3B82A886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1E87FCBD" w14:textId="77777777" w:rsidR="00AE6DCB" w:rsidRPr="0089049F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1F7B341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Направление исследований, связанное с использованием средств вычислительной техники при проведении обследования или (и) анализе его результатов, а также разработкой и применением компьютерных тестов, называется:</w:t>
            </w:r>
          </w:p>
          <w:p w14:paraId="76A4A139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омпьютерная психодиагностика</w:t>
            </w:r>
          </w:p>
          <w:p w14:paraId="24C9F508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лектронная психосоматика</w:t>
            </w:r>
          </w:p>
          <w:p w14:paraId="72C9E7FB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ычислительная психология</w:t>
            </w:r>
          </w:p>
          <w:p w14:paraId="46D56B3D" w14:textId="77777777" w:rsidR="00AE6DCB" w:rsidRPr="00F26075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кспериментальная психофизика</w:t>
            </w:r>
          </w:p>
        </w:tc>
        <w:tc>
          <w:tcPr>
            <w:tcW w:w="844" w:type="dxa"/>
          </w:tcPr>
          <w:p w14:paraId="047FE219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38DB3A3B" w14:textId="77777777" w:rsidTr="00B63471">
        <w:trPr>
          <w:trHeight w:val="2211"/>
        </w:trPr>
        <w:tc>
          <w:tcPr>
            <w:tcW w:w="980" w:type="dxa"/>
          </w:tcPr>
          <w:p w14:paraId="7216327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  <w:p w14:paraId="5899DA6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215BF0CB" w14:textId="77777777" w:rsidR="00AE6DCB" w:rsidRPr="0089049F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5F3153A4" w14:textId="2B4D8A42" w:rsidR="00AE6DCB" w:rsidRPr="003D13D3" w:rsidRDefault="00931BA2" w:rsidP="007916EE">
            <w:pPr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Подсистема</w:t>
            </w:r>
            <w:r w:rsidR="00AE6DCB" w:rsidRPr="003D13D3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 психодиагностирующей системы, предназначенная для автоматизации психологического тестирования испытуемых в соответствии со сформированной программой эксперимента, носит название:</w:t>
            </w:r>
          </w:p>
          <w:p w14:paraId="0262A7C1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1. Компьютерная подсистема</w:t>
            </w:r>
          </w:p>
          <w:p w14:paraId="1DCA3D2E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2. Тестирующая подсистема</w:t>
            </w:r>
          </w:p>
          <w:p w14:paraId="7299CBAD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3. Вычислительная подсистема</w:t>
            </w:r>
          </w:p>
          <w:p w14:paraId="1127A503" w14:textId="77777777" w:rsidR="00AE6DCB" w:rsidRPr="00EB2A75" w:rsidRDefault="00AE6DCB" w:rsidP="007916E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4. Экспериментальная подсистема</w:t>
            </w:r>
          </w:p>
        </w:tc>
        <w:tc>
          <w:tcPr>
            <w:tcW w:w="844" w:type="dxa"/>
          </w:tcPr>
          <w:p w14:paraId="38F20CA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E6DCB" w14:paraId="3E48CE24" w14:textId="77777777" w:rsidTr="007916EE">
        <w:trPr>
          <w:trHeight w:val="2268"/>
        </w:trPr>
        <w:tc>
          <w:tcPr>
            <w:tcW w:w="980" w:type="dxa"/>
          </w:tcPr>
          <w:p w14:paraId="4D55B6A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  <w:p w14:paraId="6C4E3BD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105A0F35" w14:textId="77777777" w:rsidR="00AE6DCB" w:rsidRPr="0089049F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6A0619FA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Программа, позволяющая психологу-исследователю выбрать необходимые тесты, подготовить их к работе и передать ему управление для проведения тестирования, носит название:</w:t>
            </w:r>
          </w:p>
          <w:p w14:paraId="071F6EBB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иалоговый интерфейс</w:t>
            </w:r>
          </w:p>
          <w:p w14:paraId="5BE7A66B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ешающая программа</w:t>
            </w:r>
          </w:p>
          <w:p w14:paraId="60E83055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онитор - программа управления ходом тестирования</w:t>
            </w:r>
          </w:p>
          <w:p w14:paraId="46932870" w14:textId="77777777" w:rsidR="00AE6DCB" w:rsidRPr="00EB2A75" w:rsidRDefault="00AE6DCB" w:rsidP="007916E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A1D4E">
              <w:rPr>
                <w:rFonts w:ascii="Times New Roman" w:eastAsia="Calibri" w:hAnsi="Times New Roman" w:cs="Times New Roman"/>
                <w:sz w:val="24"/>
                <w:szCs w:val="24"/>
              </w:rPr>
              <w:t>просный анализатор</w:t>
            </w:r>
          </w:p>
        </w:tc>
        <w:tc>
          <w:tcPr>
            <w:tcW w:w="844" w:type="dxa"/>
          </w:tcPr>
          <w:p w14:paraId="1683185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6DCB" w14:paraId="0CBE4C82" w14:textId="77777777" w:rsidTr="007916EE">
        <w:trPr>
          <w:trHeight w:val="1984"/>
        </w:trPr>
        <w:tc>
          <w:tcPr>
            <w:tcW w:w="980" w:type="dxa"/>
          </w:tcPr>
          <w:p w14:paraId="0A19187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3.5</w:t>
            </w:r>
          </w:p>
          <w:p w14:paraId="7FCB66F6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3939E93F" w14:textId="77777777" w:rsidR="00AE6DCB" w:rsidRPr="0089049F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7DB5F5B7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</w:pPr>
            <w:r w:rsidRPr="001A1D4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Многофункциональная компьютерная диагностическая система, которая используется в различных областях деятельности психолога, носит название:</w:t>
            </w:r>
          </w:p>
          <w:p w14:paraId="48A079E5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1A1D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Adobe Reader</w:t>
            </w:r>
          </w:p>
          <w:p w14:paraId="4F712F51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1A1D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Outlook Express</w:t>
            </w:r>
          </w:p>
          <w:p w14:paraId="44310A32" w14:textId="77777777" w:rsidR="00AE6DCB" w:rsidRPr="001A1D4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A1D4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1A1D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CorelDRAW</w:t>
            </w:r>
          </w:p>
          <w:p w14:paraId="2860FCDA" w14:textId="77777777" w:rsidR="00AE6DCB" w:rsidRPr="0075459E" w:rsidRDefault="00AE6DCB" w:rsidP="007916E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75459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1A1D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Psychometric</w:t>
            </w:r>
            <w:r w:rsidRPr="0075459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1A1D4E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Expert</w:t>
            </w:r>
          </w:p>
        </w:tc>
        <w:tc>
          <w:tcPr>
            <w:tcW w:w="844" w:type="dxa"/>
          </w:tcPr>
          <w:p w14:paraId="2BD1051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E6DCB" w14:paraId="7096C889" w14:textId="77777777" w:rsidTr="007916EE">
        <w:trPr>
          <w:trHeight w:val="283"/>
        </w:trPr>
        <w:tc>
          <w:tcPr>
            <w:tcW w:w="9634" w:type="dxa"/>
            <w:gridSpan w:val="3"/>
            <w:shd w:val="clear" w:color="auto" w:fill="F2F2F2" w:themeFill="background1" w:themeFillShade="F2"/>
          </w:tcPr>
          <w:p w14:paraId="7B89CD52" w14:textId="77777777" w:rsidR="00AE6DCB" w:rsidRPr="00922286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 Автоматизированные информационные системы</w:t>
            </w:r>
          </w:p>
        </w:tc>
      </w:tr>
      <w:tr w:rsidR="00AE6DCB" w14:paraId="0F70CBBF" w14:textId="77777777" w:rsidTr="00B63471">
        <w:trPr>
          <w:trHeight w:val="2494"/>
        </w:trPr>
        <w:tc>
          <w:tcPr>
            <w:tcW w:w="980" w:type="dxa"/>
          </w:tcPr>
          <w:p w14:paraId="6398127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  <w:p w14:paraId="5C08A82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5327F354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EAEAD77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Система, предназначенная для хранения, поиска и обработки информации, и соответствующие организационные ресурсы (человеческие, технические, финансовые и т. д.), которые обеспечивают и распространяют информацию, называется:</w:t>
            </w:r>
          </w:p>
          <w:p w14:paraId="4E4180CD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нформационная система</w:t>
            </w:r>
          </w:p>
          <w:p w14:paraId="41F718C1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омпьютерная система</w:t>
            </w:r>
          </w:p>
          <w:p w14:paraId="3F7D8D9D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нешняя система</w:t>
            </w:r>
          </w:p>
          <w:p w14:paraId="4EAE9048" w14:textId="77777777" w:rsidR="00AE6DCB" w:rsidRPr="00E618F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етранслятор</w:t>
            </w:r>
          </w:p>
        </w:tc>
        <w:tc>
          <w:tcPr>
            <w:tcW w:w="844" w:type="dxa"/>
          </w:tcPr>
          <w:p w14:paraId="19E2089A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2C749B89" w14:textId="77777777" w:rsidTr="007916EE">
        <w:trPr>
          <w:trHeight w:val="567"/>
        </w:trPr>
        <w:tc>
          <w:tcPr>
            <w:tcW w:w="980" w:type="dxa"/>
          </w:tcPr>
          <w:p w14:paraId="7545230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  <w:p w14:paraId="785D5F5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311F756E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EE8DB4C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Система, обеспечивающая поиск и отбор необходимых данных в специальной базе с описаниями источников информации (индексе) на основе информационно-поискового языка и соответствующих правил поиска, называется:</w:t>
            </w:r>
          </w:p>
          <w:p w14:paraId="6631C062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1) информационно-поисковая система;</w:t>
            </w:r>
          </w:p>
          <w:p w14:paraId="1DAE5E46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2) компьютерная система;</w:t>
            </w:r>
          </w:p>
          <w:p w14:paraId="456361C5" w14:textId="77777777" w:rsidR="00AE6DCB" w:rsidRPr="002D66A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3) межведомственная система;</w:t>
            </w:r>
          </w:p>
          <w:p w14:paraId="10AAA134" w14:textId="77777777" w:rsidR="00AE6DCB" w:rsidRPr="00E618F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66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4) коммутатор.</w:t>
            </w:r>
          </w:p>
        </w:tc>
        <w:tc>
          <w:tcPr>
            <w:tcW w:w="844" w:type="dxa"/>
          </w:tcPr>
          <w:p w14:paraId="7CF70B2C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5DF5D46E" w14:textId="77777777" w:rsidTr="007916EE">
        <w:trPr>
          <w:trHeight w:val="2268"/>
        </w:trPr>
        <w:tc>
          <w:tcPr>
            <w:tcW w:w="980" w:type="dxa"/>
          </w:tcPr>
          <w:p w14:paraId="107F96B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4.3</w:t>
            </w:r>
          </w:p>
          <w:p w14:paraId="09C48F1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54B24530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5615287D" w14:textId="77777777" w:rsidR="00AE6DCB" w:rsidRPr="00DB4F8F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Совокупность программных и аппаратных средств, предназначенных для хранения и/или управления данными и информацией и производства вычислений, называется:</w:t>
            </w:r>
          </w:p>
          <w:p w14:paraId="04BF2C63" w14:textId="77777777" w:rsidR="00AE6DCB" w:rsidRPr="00DB4F8F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втоматизированная информационная система</w:t>
            </w:r>
          </w:p>
          <w:p w14:paraId="351697CD" w14:textId="77777777" w:rsidR="00AE6DCB" w:rsidRPr="00DB4F8F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сиходиагностическая система</w:t>
            </w:r>
          </w:p>
          <w:p w14:paraId="3ECA520A" w14:textId="77777777" w:rsidR="00AE6DCB" w:rsidRPr="00DB4F8F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ежведомственная система</w:t>
            </w:r>
          </w:p>
          <w:p w14:paraId="72BA16CE" w14:textId="77777777" w:rsidR="00AE6DCB" w:rsidRPr="00E618F9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DB4F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лассификационная система</w:t>
            </w:r>
          </w:p>
        </w:tc>
        <w:tc>
          <w:tcPr>
            <w:tcW w:w="844" w:type="dxa"/>
          </w:tcPr>
          <w:p w14:paraId="6809E07C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E6DCB" w14:paraId="2A765966" w14:textId="77777777" w:rsidTr="007916EE">
        <w:tc>
          <w:tcPr>
            <w:tcW w:w="980" w:type="dxa"/>
          </w:tcPr>
          <w:p w14:paraId="3AE3629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40493004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52C3CD0A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C9DCC54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стартовой странице справочной правовой системы «Консультант Плюс» нет ссылки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0CB4883D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одексы</w:t>
            </w:r>
          </w:p>
          <w:p w14:paraId="04DB37D9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ресса и книги</w:t>
            </w:r>
          </w:p>
          <w:p w14:paraId="68FA2F56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аконы и постановления</w:t>
            </w:r>
          </w:p>
          <w:p w14:paraId="60F6D639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утеводители</w:t>
            </w:r>
          </w:p>
        </w:tc>
        <w:tc>
          <w:tcPr>
            <w:tcW w:w="844" w:type="dxa"/>
          </w:tcPr>
          <w:p w14:paraId="78853CB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6DCB" w14:paraId="0F50855D" w14:textId="77777777" w:rsidTr="007916EE">
        <w:tc>
          <w:tcPr>
            <w:tcW w:w="980" w:type="dxa"/>
          </w:tcPr>
          <w:p w14:paraId="195064B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4.5</w:t>
            </w:r>
          </w:p>
          <w:p w14:paraId="3C347EF9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44F7DCAA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3D94729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справочной правовой системе «КонсультантПлюс» имеются следующие основные виды поиска:</w:t>
            </w:r>
          </w:p>
          <w:p w14:paraId="718BF530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кспресс-поиск, умный поиск, быстрый поиск</w:t>
            </w:r>
          </w:p>
          <w:p w14:paraId="214A3809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равовой навигатор, интернет-навигатор</w:t>
            </w:r>
          </w:p>
          <w:p w14:paraId="37548604" w14:textId="77777777" w:rsidR="00AE6DCB" w:rsidRPr="007A3EF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ыстрый поиск, карточка поиска, правовой навигатор</w:t>
            </w:r>
          </w:p>
          <w:p w14:paraId="40A60BA3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7A3E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ыстрый доступ, интернет-поиск</w:t>
            </w:r>
          </w:p>
        </w:tc>
        <w:tc>
          <w:tcPr>
            <w:tcW w:w="844" w:type="dxa"/>
          </w:tcPr>
          <w:p w14:paraId="3D19514B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E6DCB" w14:paraId="53834E77" w14:textId="77777777" w:rsidTr="007916EE">
        <w:tc>
          <w:tcPr>
            <w:tcW w:w="980" w:type="dxa"/>
          </w:tcPr>
          <w:p w14:paraId="1F18EF7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4.6</w:t>
            </w:r>
          </w:p>
          <w:p w14:paraId="1AA7884B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810" w:type="dxa"/>
          </w:tcPr>
          <w:p w14:paraId="2824537B" w14:textId="77777777" w:rsidR="00AE6DCB" w:rsidRPr="006C5E6E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14A34BEF" w14:textId="6CBE6387" w:rsidR="00AE6DCB" w:rsidRPr="0066048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Какого вида по</w:t>
            </w:r>
            <w:r w:rsidR="00931B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иска в справочной правовой системе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«Гарант» не существует:</w:t>
            </w:r>
          </w:p>
          <w:p w14:paraId="57A4D6C8" w14:textId="0A40EA65" w:rsidR="00AE6DCB" w:rsidRPr="0066048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931B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азовый поиск</w:t>
            </w:r>
          </w:p>
          <w:p w14:paraId="69D09104" w14:textId="1D331698" w:rsidR="00AE6DCB" w:rsidRPr="0066048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931B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Ш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ирокомасштабный поиск</w:t>
            </w:r>
          </w:p>
          <w:p w14:paraId="015848E8" w14:textId="7EA8F71C" w:rsidR="00AE6DCB" w:rsidRPr="0066048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="00931B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оиск по реквизитам</w:t>
            </w:r>
          </w:p>
          <w:p w14:paraId="32F1A8D3" w14:textId="4446FF97" w:rsidR="00AE6DCB" w:rsidRPr="006C5E6E" w:rsidRDefault="00AE6DCB" w:rsidP="00931BA2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931BA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66048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оиск по ситуации</w:t>
            </w:r>
          </w:p>
        </w:tc>
        <w:tc>
          <w:tcPr>
            <w:tcW w:w="844" w:type="dxa"/>
          </w:tcPr>
          <w:p w14:paraId="7BE6777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6F660F1B" w14:textId="560E3104" w:rsidR="00B63471" w:rsidRDefault="00B63471" w:rsidP="00AE6D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797B3ECA" w14:textId="77777777" w:rsidR="00B63471" w:rsidRDefault="00B63471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395E83E2" w14:textId="77777777" w:rsidR="00AE6DCB" w:rsidRDefault="00AE6DCB" w:rsidP="003947A1">
      <w:pPr>
        <w:spacing w:after="0" w:line="240" w:lineRule="auto"/>
        <w:rPr>
          <w:rFonts w:ascii="Times New Roman" w:eastAsia="+mn-ea" w:hAnsi="Times New Roman" w:cs="Times New Roman"/>
          <w:b/>
          <w:color w:val="000000"/>
        </w:rPr>
      </w:pPr>
      <w:r w:rsidRPr="00523A95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14:paraId="79F63F5A" w14:textId="77777777" w:rsidR="00AE6DCB" w:rsidRDefault="00AE6DCB" w:rsidP="00AE6DCB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629" w:type="dxa"/>
        <w:tblLook w:val="04A0" w:firstRow="1" w:lastRow="0" w:firstColumn="1" w:lastColumn="0" w:noHBand="0" w:noVBand="1"/>
      </w:tblPr>
      <w:tblGrid>
        <w:gridCol w:w="988"/>
        <w:gridCol w:w="7654"/>
        <w:gridCol w:w="987"/>
      </w:tblGrid>
      <w:tr w:rsidR="00AE6DCB" w14:paraId="22F593BF" w14:textId="77777777" w:rsidTr="007916EE">
        <w:trPr>
          <w:cantSplit/>
          <w:trHeight w:val="1375"/>
        </w:trPr>
        <w:tc>
          <w:tcPr>
            <w:tcW w:w="988" w:type="dxa"/>
            <w:textDirection w:val="btLr"/>
          </w:tcPr>
          <w:p w14:paraId="76E9601F" w14:textId="77777777" w:rsidR="00AE6DCB" w:rsidRPr="008042B4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2196BFC" w14:textId="77777777" w:rsidR="00AE6DCB" w:rsidRPr="00C377E5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654" w:type="dxa"/>
            <w:vAlign w:val="center"/>
          </w:tcPr>
          <w:p w14:paraId="5450A3F2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87" w:type="dxa"/>
            <w:vAlign w:val="center"/>
          </w:tcPr>
          <w:p w14:paraId="34AE6F6E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E6DCB" w14:paraId="0CFE338F" w14:textId="77777777" w:rsidTr="00B63471">
        <w:trPr>
          <w:trHeight w:val="680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4231D67C" w14:textId="77777777" w:rsidR="00AE6DCB" w:rsidRPr="00C377E5" w:rsidRDefault="00AE6DCB" w:rsidP="00B634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Информационные процессы в системах. </w:t>
            </w:r>
            <w:r w:rsidRPr="008A1416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технических и программных средств реализации информационных процессов</w:t>
            </w:r>
          </w:p>
        </w:tc>
      </w:tr>
      <w:tr w:rsidR="00AE6DCB" w14:paraId="459C218D" w14:textId="77777777" w:rsidTr="00B63471">
        <w:trPr>
          <w:trHeight w:val="1871"/>
        </w:trPr>
        <w:tc>
          <w:tcPr>
            <w:tcW w:w="988" w:type="dxa"/>
          </w:tcPr>
          <w:p w14:paraId="0F0CA6A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  <w:p w14:paraId="7361325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72D65614" w14:textId="77777777" w:rsidR="00AE6DCB" w:rsidRPr="00A548F5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23B128F1" w14:textId="77777777" w:rsidR="00AE6DCB" w:rsidRPr="008A1416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Выберите системы счисления,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которых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может быть число 501:</w:t>
            </w:r>
          </w:p>
          <w:p w14:paraId="5E7C59C6" w14:textId="77777777" w:rsidR="00AE6DCB" w:rsidRPr="008A1416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воичная</w:t>
            </w:r>
          </w:p>
          <w:p w14:paraId="638CF1EB" w14:textId="77777777" w:rsidR="00AE6DCB" w:rsidRPr="008A1416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осьмеричная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129C147" w14:textId="77777777" w:rsidR="00AE6DCB" w:rsidRPr="008A1416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роичная</w:t>
            </w:r>
          </w:p>
          <w:p w14:paraId="29E892C4" w14:textId="77777777" w:rsidR="00AE6DCB" w:rsidRPr="00523A95" w:rsidRDefault="00AE6DCB" w:rsidP="007916E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8A1416">
              <w:rPr>
                <w:rFonts w:ascii="Times New Roman" w:eastAsia="Calibri" w:hAnsi="Times New Roman" w:cs="Times New Roman"/>
                <w:sz w:val="24"/>
                <w:szCs w:val="24"/>
              </w:rPr>
              <w:t>есятичная</w:t>
            </w:r>
          </w:p>
        </w:tc>
        <w:tc>
          <w:tcPr>
            <w:tcW w:w="987" w:type="dxa"/>
          </w:tcPr>
          <w:p w14:paraId="5A53381A" w14:textId="2AA2F97D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2,4</w:t>
            </w:r>
          </w:p>
        </w:tc>
      </w:tr>
      <w:tr w:rsidR="00AE6DCB" w14:paraId="0AB96537" w14:textId="77777777" w:rsidTr="00B63471">
        <w:trPr>
          <w:trHeight w:val="397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11BFEB7A" w14:textId="77777777" w:rsidR="00AE6DCB" w:rsidRPr="003E44CF" w:rsidRDefault="00AE6DCB" w:rsidP="00B63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Основы информационных технологий</w:t>
            </w:r>
          </w:p>
        </w:tc>
      </w:tr>
      <w:tr w:rsidR="00AE6DCB" w14:paraId="407B57E2" w14:textId="77777777" w:rsidTr="00B63471">
        <w:trPr>
          <w:trHeight w:val="1871"/>
        </w:trPr>
        <w:tc>
          <w:tcPr>
            <w:tcW w:w="988" w:type="dxa"/>
          </w:tcPr>
          <w:p w14:paraId="056CA3C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  <w:p w14:paraId="33D4F1D9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7654" w:type="dxa"/>
          </w:tcPr>
          <w:p w14:paraId="0B4EEDC6" w14:textId="77777777" w:rsidR="00AE6DCB" w:rsidRPr="00AD3A97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548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14:paraId="6E047388" w14:textId="77777777" w:rsidR="00AE6DCB" w:rsidRPr="005C2ED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технике демонстрации, компьютерные презентации бывают:</w:t>
            </w:r>
          </w:p>
          <w:p w14:paraId="3BD127DC" w14:textId="77777777" w:rsidR="00AE6DCB" w:rsidRPr="005C2ED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нтерактивные</w:t>
            </w:r>
          </w:p>
          <w:p w14:paraId="61F2FBB6" w14:textId="77777777" w:rsidR="00AE6DCB" w:rsidRPr="005C2ED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инейные</w:t>
            </w:r>
          </w:p>
          <w:p w14:paraId="41AF5853" w14:textId="77777777" w:rsidR="00AE6DCB" w:rsidRPr="005C2ED2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епрерывно выполняющиеся</w:t>
            </w:r>
          </w:p>
          <w:p w14:paraId="7EDC2E82" w14:textId="77777777" w:rsidR="00AE6DCB" w:rsidRPr="00A47067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5C2ED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величенные</w:t>
            </w:r>
          </w:p>
        </w:tc>
        <w:tc>
          <w:tcPr>
            <w:tcW w:w="987" w:type="dxa"/>
          </w:tcPr>
          <w:p w14:paraId="5FF12092" w14:textId="108C6C2D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DCB" w14:paraId="29E60C17" w14:textId="77777777" w:rsidTr="00B63471">
        <w:trPr>
          <w:trHeight w:val="2154"/>
        </w:trPr>
        <w:tc>
          <w:tcPr>
            <w:tcW w:w="988" w:type="dxa"/>
          </w:tcPr>
          <w:p w14:paraId="56E7409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  <w:p w14:paraId="00A578E9" w14:textId="4D9FFB30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4" w:type="dxa"/>
          </w:tcPr>
          <w:p w14:paraId="671C41E2" w14:textId="77777777" w:rsidR="00AE6DCB" w:rsidRPr="00AD3A97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D3A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421860A1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основные возможности текстового редактора:</w:t>
            </w:r>
          </w:p>
          <w:p w14:paraId="3C3FEA83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емонстрация презентаций</w:t>
            </w:r>
          </w:p>
          <w:p w14:paraId="7B147E40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документа</w:t>
            </w:r>
          </w:p>
          <w:p w14:paraId="5C3C5535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ереадресация данных</w:t>
            </w:r>
          </w:p>
          <w:p w14:paraId="119DCB1E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вод текста</w:t>
            </w:r>
          </w:p>
          <w:p w14:paraId="6D85F0D9" w14:textId="77777777" w:rsidR="00AE6DCB" w:rsidRPr="00AD3A97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едактирование текста</w:t>
            </w:r>
          </w:p>
        </w:tc>
        <w:tc>
          <w:tcPr>
            <w:tcW w:w="987" w:type="dxa"/>
          </w:tcPr>
          <w:p w14:paraId="4675A274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  <w:tr w:rsidR="00AE6DCB" w14:paraId="0AAC8462" w14:textId="77777777" w:rsidTr="00B63471">
        <w:trPr>
          <w:trHeight w:val="454"/>
        </w:trPr>
        <w:tc>
          <w:tcPr>
            <w:tcW w:w="9629" w:type="dxa"/>
            <w:gridSpan w:val="3"/>
            <w:shd w:val="clear" w:color="auto" w:fill="F2F2F2" w:themeFill="background1" w:themeFillShade="F2"/>
            <w:vAlign w:val="center"/>
          </w:tcPr>
          <w:p w14:paraId="796AA0EC" w14:textId="77777777" w:rsidR="00AE6DCB" w:rsidRPr="00922286" w:rsidRDefault="00AE6DCB" w:rsidP="00B634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 Основы применения прикладных программ в психологии</w:t>
            </w:r>
          </w:p>
        </w:tc>
      </w:tr>
      <w:tr w:rsidR="00AE6DCB" w14:paraId="1A650CCC" w14:textId="77777777" w:rsidTr="00B63471">
        <w:trPr>
          <w:trHeight w:val="2381"/>
        </w:trPr>
        <w:tc>
          <w:tcPr>
            <w:tcW w:w="988" w:type="dxa"/>
          </w:tcPr>
          <w:p w14:paraId="175F66D1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41F810C7" w14:textId="71F3BEB9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4" w:type="dxa"/>
          </w:tcPr>
          <w:p w14:paraId="64A88C9D" w14:textId="77777777" w:rsidR="00AE6DCB" w:rsidRPr="00253FD4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31275993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основным возможностям компьютерной психодиагностики относятся:</w:t>
            </w:r>
          </w:p>
          <w:p w14:paraId="4DA41D84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азработка новых психодиагностических методик или шкал;</w:t>
            </w:r>
          </w:p>
          <w:p w14:paraId="2C0D24E0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групп риска;</w:t>
            </w:r>
          </w:p>
          <w:p w14:paraId="0F4C69A3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азработка систем адаптивного тестирования;</w:t>
            </w:r>
          </w:p>
          <w:p w14:paraId="017D57E7" w14:textId="77777777" w:rsidR="00AE6DCB" w:rsidRPr="00764DC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ценка работы психолога;</w:t>
            </w:r>
          </w:p>
          <w:p w14:paraId="40A1E98C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764DC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и использование компьютерного игрового тестирования.</w:t>
            </w:r>
          </w:p>
        </w:tc>
        <w:tc>
          <w:tcPr>
            <w:tcW w:w="987" w:type="dxa"/>
          </w:tcPr>
          <w:p w14:paraId="1E89754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E6DCB" w14:paraId="2747CFE1" w14:textId="77777777" w:rsidTr="00B63471">
        <w:trPr>
          <w:trHeight w:val="2438"/>
        </w:trPr>
        <w:tc>
          <w:tcPr>
            <w:tcW w:w="988" w:type="dxa"/>
          </w:tcPr>
          <w:p w14:paraId="31A8A61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3.7</w:t>
            </w:r>
          </w:p>
          <w:p w14:paraId="2DF84168" w14:textId="5E05BE26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4" w:type="dxa"/>
          </w:tcPr>
          <w:p w14:paraId="27F1FB17" w14:textId="77777777" w:rsidR="00AE6DCB" w:rsidRPr="00253FD4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093A5FB3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признакам установление сходимости или расходимости рядов относят:</w:t>
            </w:r>
          </w:p>
          <w:p w14:paraId="1F760E4D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еобходимый признак</w:t>
            </w:r>
          </w:p>
          <w:p w14:paraId="0F0F6343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иртуальный признак</w:t>
            </w:r>
          </w:p>
          <w:p w14:paraId="5C5FB929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остаточный признак</w:t>
            </w:r>
          </w:p>
          <w:p w14:paraId="5F4F4018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ловесный признак</w:t>
            </w:r>
          </w:p>
          <w:p w14:paraId="7442F4B6" w14:textId="77777777" w:rsidR="00B63471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1871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оральный призна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</w:p>
          <w:p w14:paraId="7E5ACFA0" w14:textId="73ADF954" w:rsidR="00B63471" w:rsidRPr="00B63471" w:rsidRDefault="00B63471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7" w:type="dxa"/>
          </w:tcPr>
          <w:p w14:paraId="7CDC3770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AE6DCB" w14:paraId="2FEDBD44" w14:textId="77777777" w:rsidTr="007916EE">
        <w:trPr>
          <w:trHeight w:val="312"/>
        </w:trPr>
        <w:tc>
          <w:tcPr>
            <w:tcW w:w="9629" w:type="dxa"/>
            <w:gridSpan w:val="3"/>
            <w:shd w:val="clear" w:color="auto" w:fill="F2F2F2" w:themeFill="background1" w:themeFillShade="F2"/>
          </w:tcPr>
          <w:p w14:paraId="08FEBEE3" w14:textId="77777777" w:rsidR="00AE6DCB" w:rsidRPr="006A66CE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3F1E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Тема 4. Автоматизированные информационные системы</w:t>
            </w:r>
          </w:p>
        </w:tc>
      </w:tr>
      <w:tr w:rsidR="00AE6DCB" w14:paraId="524500F9" w14:textId="77777777" w:rsidTr="007916EE">
        <w:trPr>
          <w:trHeight w:val="2608"/>
        </w:trPr>
        <w:tc>
          <w:tcPr>
            <w:tcW w:w="988" w:type="dxa"/>
          </w:tcPr>
          <w:p w14:paraId="4E82B96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4.7</w:t>
            </w:r>
          </w:p>
          <w:p w14:paraId="080EE316" w14:textId="7AC583BC" w:rsidR="00AE6DCB" w:rsidRPr="0018715C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654" w:type="dxa"/>
          </w:tcPr>
          <w:p w14:paraId="3E2A677C" w14:textId="77777777" w:rsidR="00AE6DCB" w:rsidRPr="00253FD4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53FD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верные утверждения</w:t>
            </w:r>
          </w:p>
          <w:p w14:paraId="7BD0C521" w14:textId="77777777" w:rsidR="00AE6DCB" w:rsidRPr="00973F1E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основные возможности справочной правовой системы «Консультант Плюс»:</w:t>
            </w:r>
          </w:p>
          <w:p w14:paraId="13276EF7" w14:textId="77777777" w:rsidR="00AE6DCB" w:rsidRPr="00973F1E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оиск, хранение и систематизация вышедших и выходящих документов;</w:t>
            </w:r>
          </w:p>
          <w:p w14:paraId="6AD8A377" w14:textId="77777777" w:rsidR="00AE6DCB" w:rsidRPr="00973F1E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оздание списков, таблиц и рисунков;</w:t>
            </w:r>
          </w:p>
          <w:p w14:paraId="1403ECBE" w14:textId="77777777" w:rsidR="00AE6DCB" w:rsidRPr="00973F1E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азработка примеров психодиагностического тестирования;</w:t>
            </w:r>
          </w:p>
          <w:p w14:paraId="759DE6B3" w14:textId="77777777" w:rsidR="00AE6DCB" w:rsidRPr="00973F1E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ыстрый поиск необходимого документа в нужный момент времени;</w:t>
            </w:r>
          </w:p>
          <w:p w14:paraId="45A84B47" w14:textId="77777777" w:rsidR="00AE6DCB" w:rsidRPr="0018715C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П</w:t>
            </w:r>
            <w:r w:rsidRPr="00973F1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олучение новых документов, изменений и дополнений в старые.</w:t>
            </w:r>
          </w:p>
        </w:tc>
        <w:tc>
          <w:tcPr>
            <w:tcW w:w="987" w:type="dxa"/>
          </w:tcPr>
          <w:p w14:paraId="645CAC25" w14:textId="77777777" w:rsidR="00AE6DCB" w:rsidRPr="0018715C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</w:tc>
      </w:tr>
    </w:tbl>
    <w:p w14:paraId="3C434220" w14:textId="47B2EB38" w:rsidR="00AE6DCB" w:rsidRDefault="00AE6DCB" w:rsidP="00AE6D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5F69BFC" w14:textId="50CAE7D1" w:rsidR="00B63471" w:rsidRDefault="00B63471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7B4C8E27" w14:textId="77777777" w:rsidR="00AE6DCB" w:rsidRPr="00F40A83" w:rsidRDefault="00AE6DCB" w:rsidP="003947A1">
      <w:pPr>
        <w:shd w:val="clear" w:color="auto" w:fill="FFFFFF" w:themeFill="background1"/>
        <w:spacing w:after="0" w:line="240" w:lineRule="auto"/>
        <w:rPr>
          <w:rFonts w:ascii="Times New Roman" w:eastAsia="+mn-ea" w:hAnsi="Times New Roman" w:cs="Times New Roman"/>
          <w:b/>
        </w:rPr>
      </w:pPr>
      <w:r w:rsidRPr="00F40A83">
        <w:rPr>
          <w:rFonts w:ascii="Times New Roman" w:eastAsia="+mn-ea" w:hAnsi="Times New Roman" w:cs="Times New Roman"/>
          <w:b/>
        </w:rPr>
        <w:lastRenderedPageBreak/>
        <w:t>ЗАДАНИЯ ЗАКРЫТОГО ТИПА НА СООТВЕТСТВИЕ / СОПОСТАВЛЕНИЕ</w:t>
      </w:r>
    </w:p>
    <w:p w14:paraId="42F667C7" w14:textId="77777777" w:rsidR="00AE6DCB" w:rsidRPr="00F40A83" w:rsidRDefault="00AE6DCB" w:rsidP="00AE6DCB">
      <w:pPr>
        <w:shd w:val="clear" w:color="auto" w:fill="FFFFFF" w:themeFill="background1"/>
        <w:spacing w:after="0" w:line="240" w:lineRule="auto"/>
        <w:jc w:val="center"/>
        <w:rPr>
          <w:rFonts w:ascii="Times New Roman" w:eastAsia="+mn-ea" w:hAnsi="Times New Roman" w:cs="Times New Roman"/>
          <w:b/>
        </w:rPr>
      </w:pPr>
    </w:p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988"/>
        <w:gridCol w:w="7938"/>
        <w:gridCol w:w="850"/>
      </w:tblGrid>
      <w:tr w:rsidR="00AE6DCB" w14:paraId="1F0C36DB" w14:textId="77777777" w:rsidTr="007916EE">
        <w:trPr>
          <w:trHeight w:val="1519"/>
        </w:trPr>
        <w:tc>
          <w:tcPr>
            <w:tcW w:w="988" w:type="dxa"/>
            <w:textDirection w:val="btLr"/>
          </w:tcPr>
          <w:p w14:paraId="01F80FA5" w14:textId="77777777" w:rsidR="00AE6DCB" w:rsidRPr="008042B4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47CD1F5" w14:textId="77777777" w:rsidR="00AE6DCB" w:rsidRPr="00C377E5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938" w:type="dxa"/>
            <w:vAlign w:val="center"/>
          </w:tcPr>
          <w:p w14:paraId="638F7381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850" w:type="dxa"/>
            <w:vAlign w:val="center"/>
          </w:tcPr>
          <w:p w14:paraId="114F01FE" w14:textId="77777777" w:rsidR="00AE6DCB" w:rsidRPr="00451140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Ключ</w:t>
            </w:r>
          </w:p>
        </w:tc>
      </w:tr>
      <w:tr w:rsidR="00AE6DCB" w14:paraId="6CEC095E" w14:textId="77777777" w:rsidTr="00B63471">
        <w:trPr>
          <w:trHeight w:val="680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32A13146" w14:textId="77777777" w:rsidR="00AE6DCB" w:rsidRPr="00C377E5" w:rsidRDefault="00AE6DCB" w:rsidP="00B634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02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Информационные процессы в системах. </w:t>
            </w:r>
            <w:r w:rsidRPr="00973F1E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технических и программных средств реализации информационных процессов</w:t>
            </w:r>
          </w:p>
        </w:tc>
      </w:tr>
      <w:tr w:rsidR="00AE6DCB" w14:paraId="4A40239B" w14:textId="77777777" w:rsidTr="007916EE">
        <w:trPr>
          <w:trHeight w:val="2411"/>
        </w:trPr>
        <w:tc>
          <w:tcPr>
            <w:tcW w:w="988" w:type="dxa"/>
          </w:tcPr>
          <w:p w14:paraId="36304B2B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1.8</w:t>
            </w:r>
          </w:p>
          <w:p w14:paraId="75C0796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73FD4006" w14:textId="77777777" w:rsidR="00AE6DCB" w:rsidRDefault="00AE6DCB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809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Установите правильное соответствие между формой записи числа и ее системы счисления</w:t>
            </w:r>
          </w:p>
          <w:p w14:paraId="558E129A" w14:textId="77777777" w:rsidR="00AE6DCB" w:rsidRPr="006F67D2" w:rsidRDefault="00AE6DCB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tbl>
            <w:tblPr>
              <w:tblStyle w:val="a5"/>
              <w:tblW w:w="669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2582"/>
              <w:gridCol w:w="567"/>
              <w:gridCol w:w="2977"/>
            </w:tblGrid>
            <w:tr w:rsidR="00AE6DCB" w:rsidRPr="00D809B3" w14:paraId="524A3FE0" w14:textId="77777777" w:rsidTr="007916EE">
              <w:trPr>
                <w:trHeight w:val="283"/>
              </w:trPr>
              <w:tc>
                <w:tcPr>
                  <w:tcW w:w="3149" w:type="dxa"/>
                  <w:gridSpan w:val="2"/>
                </w:tcPr>
                <w:p w14:paraId="466C717E" w14:textId="77777777" w:rsidR="00AE6DCB" w:rsidRPr="006D0FAA" w:rsidRDefault="00AE6DCB" w:rsidP="007916EE">
                  <w:pPr>
                    <w:pStyle w:val="ad"/>
                    <w:ind w:left="-57" w:firstLine="123"/>
                    <w:jc w:val="center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D0FA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ФОРМА ЗАПИСИ ЧИСЛА</w:t>
                  </w:r>
                </w:p>
              </w:tc>
              <w:tc>
                <w:tcPr>
                  <w:tcW w:w="3544" w:type="dxa"/>
                  <w:gridSpan w:val="2"/>
                </w:tcPr>
                <w:p w14:paraId="494AB68E" w14:textId="77777777" w:rsidR="00AE6DCB" w:rsidRPr="006D0FAA" w:rsidRDefault="00AE6DCB" w:rsidP="007916EE">
                  <w:pPr>
                    <w:pStyle w:val="ad"/>
                    <w:ind w:left="-57" w:firstLine="229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D0FAA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СИСТЕМА СЧИСЛЕНИЯ</w:t>
                  </w:r>
                </w:p>
              </w:tc>
            </w:tr>
            <w:tr w:rsidR="00AE6DCB" w:rsidRPr="00D809B3" w14:paraId="0E284A5B" w14:textId="77777777" w:rsidTr="007916EE">
              <w:trPr>
                <w:trHeight w:val="283"/>
              </w:trPr>
              <w:tc>
                <w:tcPr>
                  <w:tcW w:w="567" w:type="dxa"/>
                  <w:vAlign w:val="center"/>
                </w:tcPr>
                <w:p w14:paraId="0581497F" w14:textId="77777777" w:rsidR="00AE6DCB" w:rsidRPr="00D809B3" w:rsidRDefault="00AE6DCB" w:rsidP="007916EE">
                  <w:pPr>
                    <w:pStyle w:val="ad"/>
                    <w:ind w:left="170" w:right="-159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582" w:type="dxa"/>
                </w:tcPr>
                <w:p w14:paraId="4BED4DCD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1011</w:t>
                  </w:r>
                </w:p>
              </w:tc>
              <w:tc>
                <w:tcPr>
                  <w:tcW w:w="567" w:type="dxa"/>
                </w:tcPr>
                <w:p w14:paraId="69CE81F2" w14:textId="77777777" w:rsidR="00AE6DCB" w:rsidRPr="00D809B3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2977" w:type="dxa"/>
                </w:tcPr>
                <w:p w14:paraId="325BFDE7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Десятичная</w:t>
                  </w:r>
                </w:p>
              </w:tc>
            </w:tr>
            <w:tr w:rsidR="00AE6DCB" w:rsidRPr="00D809B3" w14:paraId="163ABB74" w14:textId="77777777" w:rsidTr="007916EE">
              <w:trPr>
                <w:trHeight w:val="283"/>
              </w:trPr>
              <w:tc>
                <w:tcPr>
                  <w:tcW w:w="567" w:type="dxa"/>
                  <w:vAlign w:val="center"/>
                </w:tcPr>
                <w:p w14:paraId="3AB94AD1" w14:textId="77777777" w:rsidR="00AE6DCB" w:rsidRPr="00D809B3" w:rsidRDefault="00AE6DCB" w:rsidP="007916EE">
                  <w:pPr>
                    <w:pStyle w:val="ad"/>
                    <w:ind w:left="170" w:right="-159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582" w:type="dxa"/>
                </w:tcPr>
                <w:p w14:paraId="717811E2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D77</w:t>
                  </w:r>
                </w:p>
              </w:tc>
              <w:tc>
                <w:tcPr>
                  <w:tcW w:w="567" w:type="dxa"/>
                </w:tcPr>
                <w:p w14:paraId="265302C4" w14:textId="77777777" w:rsidR="00AE6DCB" w:rsidRPr="00D809B3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2977" w:type="dxa"/>
                </w:tcPr>
                <w:p w14:paraId="599DCFD3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Двоичная</w:t>
                  </w:r>
                </w:p>
              </w:tc>
            </w:tr>
            <w:tr w:rsidR="00AE6DCB" w:rsidRPr="00D809B3" w14:paraId="5256EBB9" w14:textId="77777777" w:rsidTr="007916EE">
              <w:trPr>
                <w:trHeight w:val="283"/>
              </w:trPr>
              <w:tc>
                <w:tcPr>
                  <w:tcW w:w="567" w:type="dxa"/>
                  <w:vAlign w:val="center"/>
                </w:tcPr>
                <w:p w14:paraId="663616E6" w14:textId="77777777" w:rsidR="00AE6DCB" w:rsidRPr="00D809B3" w:rsidRDefault="00AE6DCB" w:rsidP="007916EE">
                  <w:pPr>
                    <w:pStyle w:val="ad"/>
                    <w:ind w:left="170" w:right="-159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582" w:type="dxa"/>
                </w:tcPr>
                <w:p w14:paraId="44195384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  <w:t>593</w:t>
                  </w:r>
                </w:p>
              </w:tc>
              <w:tc>
                <w:tcPr>
                  <w:tcW w:w="567" w:type="dxa"/>
                </w:tcPr>
                <w:p w14:paraId="1AA5C041" w14:textId="77777777" w:rsidR="00AE6DCB" w:rsidRPr="00D809B3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2977" w:type="dxa"/>
                </w:tcPr>
                <w:p w14:paraId="63CD3429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Восьмеричная</w:t>
                  </w:r>
                </w:p>
              </w:tc>
            </w:tr>
            <w:tr w:rsidR="00AE6DCB" w:rsidRPr="00D809B3" w14:paraId="1C4BB3B8" w14:textId="77777777" w:rsidTr="007916EE">
              <w:trPr>
                <w:trHeight w:val="283"/>
              </w:trPr>
              <w:tc>
                <w:tcPr>
                  <w:tcW w:w="567" w:type="dxa"/>
                </w:tcPr>
                <w:p w14:paraId="6B9E0873" w14:textId="77777777" w:rsidR="00AE6DCB" w:rsidRPr="00D809B3" w:rsidRDefault="00AE6DCB" w:rsidP="007916EE">
                  <w:pPr>
                    <w:pStyle w:val="ad"/>
                    <w:ind w:left="-27"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582" w:type="dxa"/>
                </w:tcPr>
                <w:p w14:paraId="28B7015D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0FBC21AF" w14:textId="77777777" w:rsidR="00AE6DCB" w:rsidRPr="00D809B3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2977" w:type="dxa"/>
                </w:tcPr>
                <w:p w14:paraId="3F64E255" w14:textId="77777777" w:rsidR="00AE6DCB" w:rsidRPr="00D809B3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D809B3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Шестнадцатеричная</w:t>
                  </w:r>
                </w:p>
              </w:tc>
            </w:tr>
          </w:tbl>
          <w:p w14:paraId="1F3A4F58" w14:textId="77777777" w:rsidR="00AE6DCB" w:rsidRPr="005872D2" w:rsidRDefault="00AE6DCB" w:rsidP="007916EE">
            <w:pPr>
              <w:tabs>
                <w:tab w:val="left" w:pos="32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14:paraId="1B02B0F9" w14:textId="4305834B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14BF74E" w14:textId="5AE0A1A9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5B43AD" w14:textId="5D4A53D8" w:rsidR="00AE6DCB" w:rsidRPr="006F67D2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AE6DCB" w14:paraId="1621796D" w14:textId="77777777" w:rsidTr="00B63471">
        <w:trPr>
          <w:trHeight w:val="397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19A2D065" w14:textId="77777777" w:rsidR="00AE6DCB" w:rsidRPr="00C377E5" w:rsidRDefault="00AE6DCB" w:rsidP="00B634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Основы информационных технологий</w:t>
            </w:r>
          </w:p>
        </w:tc>
      </w:tr>
      <w:tr w:rsidR="00AE6DCB" w14:paraId="5EF1EF3D" w14:textId="77777777" w:rsidTr="007916EE">
        <w:trPr>
          <w:trHeight w:val="2041"/>
        </w:trPr>
        <w:tc>
          <w:tcPr>
            <w:tcW w:w="988" w:type="dxa"/>
          </w:tcPr>
          <w:p w14:paraId="1D3C100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2440D18A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938" w:type="dxa"/>
          </w:tcPr>
          <w:p w14:paraId="65B3568D" w14:textId="647635D6" w:rsidR="00AE6DCB" w:rsidRPr="000F18B8" w:rsidRDefault="00AE6DCB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1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Установите правильное соответствие между расширением файла и программой в операционной систем</w:t>
            </w:r>
            <w:r w:rsidR="000F3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F18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F18B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en-US"/>
              </w:rPr>
              <w:t>Windows</w:t>
            </w:r>
          </w:p>
          <w:tbl>
            <w:tblPr>
              <w:tblStyle w:val="a5"/>
              <w:tblW w:w="668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724"/>
              <w:gridCol w:w="567"/>
              <w:gridCol w:w="2835"/>
            </w:tblGrid>
            <w:tr w:rsidR="00AE6DCB" w:rsidRPr="000F18B8" w14:paraId="6044DA23" w14:textId="77777777" w:rsidTr="007916EE">
              <w:trPr>
                <w:trHeight w:val="283"/>
              </w:trPr>
              <w:tc>
                <w:tcPr>
                  <w:tcW w:w="3286" w:type="dxa"/>
                  <w:gridSpan w:val="2"/>
                </w:tcPr>
                <w:p w14:paraId="52DBE607" w14:textId="77777777" w:rsidR="008139B9" w:rsidRDefault="008139B9" w:rsidP="008139B9">
                  <w:pPr>
                    <w:pStyle w:val="ad"/>
                    <w:spacing w:line="120" w:lineRule="auto"/>
                    <w:ind w:left="-57" w:firstLine="255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2C0C3AA3" w14:textId="47E26224" w:rsidR="00AE6DCB" w:rsidRPr="000F18B8" w:rsidRDefault="00AE6DCB" w:rsidP="007916EE">
                  <w:pPr>
                    <w:pStyle w:val="ad"/>
                    <w:ind w:left="-57" w:firstLine="256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0F18B8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РАСШИРЕНИЕ ФАЙЛА</w:t>
                  </w:r>
                </w:p>
              </w:tc>
              <w:tc>
                <w:tcPr>
                  <w:tcW w:w="3402" w:type="dxa"/>
                  <w:gridSpan w:val="2"/>
                </w:tcPr>
                <w:p w14:paraId="291F7DAB" w14:textId="77777777" w:rsidR="008139B9" w:rsidRDefault="008139B9" w:rsidP="008139B9">
                  <w:pPr>
                    <w:pStyle w:val="ad"/>
                    <w:spacing w:line="120" w:lineRule="auto"/>
                    <w:ind w:left="-57" w:firstLine="261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 w14:paraId="6C3249C4" w14:textId="31A0784E" w:rsidR="00AE6DCB" w:rsidRPr="008139B9" w:rsidRDefault="008139B9" w:rsidP="007916EE">
                  <w:pPr>
                    <w:pStyle w:val="ad"/>
                    <w:ind w:left="-57" w:firstLine="263"/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139B9"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НАЗВАНИЕ ПРОГРАММЫ</w:t>
                  </w:r>
                </w:p>
              </w:tc>
            </w:tr>
            <w:tr w:rsidR="00AE6DCB" w:rsidRPr="000F18B8" w14:paraId="0A17A9D8" w14:textId="77777777" w:rsidTr="007916EE">
              <w:trPr>
                <w:trHeight w:val="283"/>
              </w:trPr>
              <w:tc>
                <w:tcPr>
                  <w:tcW w:w="562" w:type="dxa"/>
                </w:tcPr>
                <w:p w14:paraId="4C716D52" w14:textId="77777777" w:rsidR="00AE6DCB" w:rsidRPr="000F18B8" w:rsidRDefault="00AE6DCB" w:rsidP="007916EE">
                  <w:pPr>
                    <w:pStyle w:val="ad"/>
                    <w:ind w:left="113"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724" w:type="dxa"/>
                </w:tcPr>
                <w:p w14:paraId="367BBF40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.doc</w:t>
                  </w:r>
                </w:p>
              </w:tc>
              <w:tc>
                <w:tcPr>
                  <w:tcW w:w="567" w:type="dxa"/>
                </w:tcPr>
                <w:p w14:paraId="4464D9A2" w14:textId="77777777" w:rsidR="00AE6DCB" w:rsidRPr="000F18B8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А.</w:t>
                  </w:r>
                </w:p>
              </w:tc>
              <w:tc>
                <w:tcPr>
                  <w:tcW w:w="2835" w:type="dxa"/>
                </w:tcPr>
                <w:p w14:paraId="6BFDFE74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MS Excel</w:t>
                  </w:r>
                </w:p>
              </w:tc>
            </w:tr>
            <w:tr w:rsidR="00AE6DCB" w:rsidRPr="000F18B8" w14:paraId="07517FFA" w14:textId="77777777" w:rsidTr="007916EE">
              <w:trPr>
                <w:trHeight w:val="283"/>
              </w:trPr>
              <w:tc>
                <w:tcPr>
                  <w:tcW w:w="562" w:type="dxa"/>
                </w:tcPr>
                <w:p w14:paraId="48DB8721" w14:textId="77777777" w:rsidR="00AE6DCB" w:rsidRPr="000F18B8" w:rsidRDefault="00AE6DCB" w:rsidP="007916EE">
                  <w:pPr>
                    <w:pStyle w:val="ad"/>
                    <w:ind w:left="113"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724" w:type="dxa"/>
                </w:tcPr>
                <w:p w14:paraId="28DBD7A7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.xls</w:t>
                  </w:r>
                </w:p>
              </w:tc>
              <w:tc>
                <w:tcPr>
                  <w:tcW w:w="567" w:type="dxa"/>
                </w:tcPr>
                <w:p w14:paraId="14ECF345" w14:textId="77777777" w:rsidR="00AE6DCB" w:rsidRPr="000F18B8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Б.</w:t>
                  </w:r>
                </w:p>
              </w:tc>
              <w:tc>
                <w:tcPr>
                  <w:tcW w:w="2835" w:type="dxa"/>
                </w:tcPr>
                <w:p w14:paraId="613D4A1F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MS PowerPoint</w:t>
                  </w:r>
                </w:p>
              </w:tc>
            </w:tr>
            <w:tr w:rsidR="00AE6DCB" w:rsidRPr="000F18B8" w14:paraId="05419F88" w14:textId="77777777" w:rsidTr="007916EE">
              <w:trPr>
                <w:trHeight w:val="283"/>
              </w:trPr>
              <w:tc>
                <w:tcPr>
                  <w:tcW w:w="562" w:type="dxa"/>
                </w:tcPr>
                <w:p w14:paraId="5CA73ED5" w14:textId="77777777" w:rsidR="00AE6DCB" w:rsidRPr="000F18B8" w:rsidRDefault="00AE6DCB" w:rsidP="007916EE">
                  <w:pPr>
                    <w:pStyle w:val="ad"/>
                    <w:ind w:left="113"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724" w:type="dxa"/>
                </w:tcPr>
                <w:p w14:paraId="1722673E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.ppt</w:t>
                  </w:r>
                </w:p>
              </w:tc>
              <w:tc>
                <w:tcPr>
                  <w:tcW w:w="567" w:type="dxa"/>
                </w:tcPr>
                <w:p w14:paraId="1DDF84A6" w14:textId="77777777" w:rsidR="00AE6DCB" w:rsidRPr="000F18B8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В.</w:t>
                  </w:r>
                </w:p>
              </w:tc>
              <w:tc>
                <w:tcPr>
                  <w:tcW w:w="2835" w:type="dxa"/>
                </w:tcPr>
                <w:p w14:paraId="22F0A6F4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MS Access</w:t>
                  </w:r>
                </w:p>
              </w:tc>
            </w:tr>
            <w:tr w:rsidR="00AE6DCB" w:rsidRPr="000F18B8" w14:paraId="70430B07" w14:textId="77777777" w:rsidTr="007916EE">
              <w:trPr>
                <w:trHeight w:val="283"/>
              </w:trPr>
              <w:tc>
                <w:tcPr>
                  <w:tcW w:w="562" w:type="dxa"/>
                </w:tcPr>
                <w:p w14:paraId="4191E36C" w14:textId="77777777" w:rsidR="00AE6DCB" w:rsidRPr="000F18B8" w:rsidRDefault="00AE6DCB" w:rsidP="007916EE">
                  <w:pPr>
                    <w:pStyle w:val="ad"/>
                    <w:ind w:left="113" w:right="-170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724" w:type="dxa"/>
                </w:tcPr>
                <w:p w14:paraId="14CE76DC" w14:textId="77777777" w:rsidR="00AE6DCB" w:rsidRPr="000F18B8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67" w:type="dxa"/>
                </w:tcPr>
                <w:p w14:paraId="4FB29A7B" w14:textId="77777777" w:rsidR="00AE6DCB" w:rsidRPr="000F18B8" w:rsidRDefault="00AE6DCB" w:rsidP="007916EE">
                  <w:pPr>
                    <w:pStyle w:val="ad"/>
                    <w:ind w:right="-263"/>
                    <w:jc w:val="center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  <w:r w:rsidRPr="000F18B8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Г.</w:t>
                  </w:r>
                </w:p>
              </w:tc>
              <w:tc>
                <w:tcPr>
                  <w:tcW w:w="2835" w:type="dxa"/>
                </w:tcPr>
                <w:p w14:paraId="11DD423E" w14:textId="77777777" w:rsidR="00AE6DCB" w:rsidRPr="00384310" w:rsidRDefault="00AE6DCB" w:rsidP="007916EE">
                  <w:pPr>
                    <w:pStyle w:val="ad"/>
                    <w:ind w:left="-57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384310"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4"/>
                      <w:szCs w:val="24"/>
                      <w:lang w:val="en-US"/>
                    </w:rPr>
                    <w:t>MS Word</w:t>
                  </w:r>
                </w:p>
              </w:tc>
            </w:tr>
          </w:tbl>
          <w:p w14:paraId="570B08D2" w14:textId="77777777" w:rsidR="00AE6DCB" w:rsidRPr="000F18B8" w:rsidRDefault="00AE6DCB" w:rsidP="007916E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D5E551A" w14:textId="0FEEAF64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6F3A71B" w14:textId="037D8F3E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  <w:p w14:paraId="4C5E766C" w14:textId="16919BCA" w:rsidR="00AE6DCB" w:rsidRPr="00384310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F3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675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14:paraId="0273E77B" w14:textId="77777777" w:rsidR="00AE6DCB" w:rsidRDefault="00AE6DCB" w:rsidP="00AE6D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338417E0" w14:textId="77777777" w:rsidR="00AE6DCB" w:rsidRDefault="00AE6DCB" w:rsidP="00AE6DCB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6D94BD13" w14:textId="71A4D846" w:rsidR="00AE6DCB" w:rsidRDefault="00AE6DCB" w:rsidP="003947A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C41C86">
        <w:rPr>
          <w:rFonts w:ascii="Times New Roman" w:eastAsia="Calibri" w:hAnsi="Times New Roman" w:cs="Times New Roman"/>
          <w:b/>
        </w:rPr>
        <w:lastRenderedPageBreak/>
        <w:t>ЗАДАНИЯ ОТКРЫТОГО ТИПА НА ДОПОЛНЕНИЕ</w:t>
      </w:r>
      <w:r w:rsidR="008139B9">
        <w:rPr>
          <w:rFonts w:ascii="Times New Roman" w:eastAsia="Calibri" w:hAnsi="Times New Roman" w:cs="Times New Roman"/>
          <w:b/>
        </w:rPr>
        <w:t xml:space="preserve"> / ВВОД ПРАВИЛЬНОГО ОТВЕТА</w:t>
      </w:r>
    </w:p>
    <w:p w14:paraId="7E26646E" w14:textId="77777777" w:rsidR="00AE6DCB" w:rsidRDefault="00AE6DCB" w:rsidP="00AE6D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856" w:type="dxa"/>
        <w:tblLayout w:type="fixed"/>
        <w:tblLook w:val="04A0" w:firstRow="1" w:lastRow="0" w:firstColumn="1" w:lastColumn="0" w:noHBand="0" w:noVBand="1"/>
      </w:tblPr>
      <w:tblGrid>
        <w:gridCol w:w="988"/>
        <w:gridCol w:w="6945"/>
        <w:gridCol w:w="1912"/>
        <w:gridCol w:w="11"/>
      </w:tblGrid>
      <w:tr w:rsidR="00AE6DCB" w:rsidRPr="00842AF1" w14:paraId="43A5E49F" w14:textId="77777777" w:rsidTr="007916EE">
        <w:trPr>
          <w:gridAfter w:val="1"/>
          <w:wAfter w:w="11" w:type="dxa"/>
          <w:cantSplit/>
          <w:trHeight w:val="1814"/>
        </w:trPr>
        <w:tc>
          <w:tcPr>
            <w:tcW w:w="988" w:type="dxa"/>
            <w:textDirection w:val="btLr"/>
          </w:tcPr>
          <w:p w14:paraId="21E7CAC5" w14:textId="77777777" w:rsidR="00AE6DCB" w:rsidRPr="008042B4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545AB651" w14:textId="77777777" w:rsidR="00AE6DCB" w:rsidRPr="00C377E5" w:rsidRDefault="00AE6DCB" w:rsidP="007916E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945" w:type="dxa"/>
            <w:vAlign w:val="center"/>
          </w:tcPr>
          <w:p w14:paraId="37111798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912" w:type="dxa"/>
            <w:vAlign w:val="center"/>
          </w:tcPr>
          <w:p w14:paraId="25C2F7B7" w14:textId="77777777" w:rsidR="00AE6DCB" w:rsidRPr="00842AF1" w:rsidRDefault="00AE6DCB" w:rsidP="007916E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E6DCB" w14:paraId="1CFAB423" w14:textId="77777777" w:rsidTr="00B63471">
        <w:trPr>
          <w:trHeight w:val="737"/>
        </w:trPr>
        <w:tc>
          <w:tcPr>
            <w:tcW w:w="9856" w:type="dxa"/>
            <w:gridSpan w:val="4"/>
            <w:shd w:val="clear" w:color="auto" w:fill="F2F2F2" w:themeFill="background1" w:themeFillShade="F2"/>
            <w:vAlign w:val="center"/>
          </w:tcPr>
          <w:p w14:paraId="4E4089FE" w14:textId="77777777" w:rsidR="00AE6DCB" w:rsidRDefault="00AE6DCB" w:rsidP="00B6347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Информационные процессы в системах. </w:t>
            </w:r>
            <w:r w:rsidRPr="00367C6E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технических и программных средств реализации информационных процессов</w:t>
            </w:r>
          </w:p>
        </w:tc>
      </w:tr>
      <w:tr w:rsidR="00AE6DCB" w:rsidRPr="0001229B" w14:paraId="7B14FC6C" w14:textId="77777777" w:rsidTr="007916EE">
        <w:trPr>
          <w:gridAfter w:val="1"/>
          <w:wAfter w:w="11" w:type="dxa"/>
          <w:trHeight w:val="907"/>
        </w:trPr>
        <w:tc>
          <w:tcPr>
            <w:tcW w:w="988" w:type="dxa"/>
          </w:tcPr>
          <w:p w14:paraId="58DD548A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  <w:p w14:paraId="3E012A51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4DC14CC0" w14:textId="77777777" w:rsidR="00AE6DCB" w:rsidRDefault="00AE6DCB" w:rsidP="00791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1D5"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0BAA4E1A" w14:textId="77777777" w:rsidR="00AE6DCB" w:rsidRPr="0001229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1D5">
              <w:rPr>
                <w:rFonts w:ascii="Times New Roman" w:hAnsi="Times New Roman" w:cs="Times New Roman"/>
                <w:sz w:val="24"/>
                <w:szCs w:val="24"/>
              </w:rPr>
              <w:t>Выполните перевод числа 0011 из двоичной системы счисления в десятичную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14:paraId="1F82E196" w14:textId="77777777" w:rsidR="00AE6DCB" w:rsidRPr="0001229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E6DCB" w:rsidRPr="0001229B" w14:paraId="60B5EFEA" w14:textId="77777777" w:rsidTr="007916EE">
        <w:trPr>
          <w:gridAfter w:val="1"/>
          <w:wAfter w:w="11" w:type="dxa"/>
          <w:trHeight w:val="907"/>
        </w:trPr>
        <w:tc>
          <w:tcPr>
            <w:tcW w:w="988" w:type="dxa"/>
          </w:tcPr>
          <w:p w14:paraId="6F24BFA1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14:paraId="6FD88230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600771A2" w14:textId="77777777" w:rsidR="00AE6DCB" w:rsidRDefault="00AE6DCB" w:rsidP="007916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21D5">
              <w:rPr>
                <w:rFonts w:ascii="Times New Roman" w:hAnsi="Times New Roman" w:cs="Times New Roman"/>
                <w:b/>
                <w:sz w:val="24"/>
                <w:szCs w:val="24"/>
              </w:rPr>
              <w:t>Вычислите и укажите ответ в виде числа:</w:t>
            </w:r>
          </w:p>
          <w:p w14:paraId="189F39FB" w14:textId="77777777" w:rsidR="00AE6DCB" w:rsidRPr="005D548A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21D5">
              <w:rPr>
                <w:rFonts w:ascii="Times New Roman" w:hAnsi="Times New Roman" w:cs="Times New Roman"/>
                <w:sz w:val="24"/>
                <w:szCs w:val="24"/>
              </w:rPr>
              <w:t>Выполните перевод числа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321D5">
              <w:rPr>
                <w:rFonts w:ascii="Times New Roman" w:hAnsi="Times New Roman" w:cs="Times New Roman"/>
                <w:sz w:val="24"/>
                <w:szCs w:val="24"/>
              </w:rPr>
              <w:t xml:space="preserve"> из двоичной системы счисления в десятичную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14:paraId="2F801BC4" w14:textId="77777777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E6DCB" w:rsidRPr="001F4742" w14:paraId="45A35364" w14:textId="77777777" w:rsidTr="007916EE">
        <w:trPr>
          <w:gridAfter w:val="1"/>
          <w:wAfter w:w="11" w:type="dxa"/>
          <w:trHeight w:val="624"/>
        </w:trPr>
        <w:tc>
          <w:tcPr>
            <w:tcW w:w="988" w:type="dxa"/>
          </w:tcPr>
          <w:p w14:paraId="3EC1C950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  <w:p w14:paraId="2B54CBB8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6F181A86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1D5">
              <w:rPr>
                <w:rFonts w:ascii="Times New Roman" w:hAnsi="Times New Roman" w:cs="Times New Roman"/>
                <w:sz w:val="24"/>
                <w:szCs w:val="24"/>
              </w:rPr>
              <w:t>Выполните перевод числа 4 из десятичной системы счисления в двоичную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(ответ указать в виде числа содержащего три разряда).</w:t>
            </w:r>
          </w:p>
        </w:tc>
        <w:tc>
          <w:tcPr>
            <w:tcW w:w="1912" w:type="dxa"/>
          </w:tcPr>
          <w:p w14:paraId="0ABE67DE" w14:textId="77777777" w:rsidR="00AE6DCB" w:rsidRPr="001F4742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E6DCB" w:rsidRPr="001F4742" w14:paraId="41EC15EF" w14:textId="77777777" w:rsidTr="007916EE">
        <w:trPr>
          <w:gridAfter w:val="1"/>
          <w:wAfter w:w="11" w:type="dxa"/>
          <w:trHeight w:val="907"/>
        </w:trPr>
        <w:tc>
          <w:tcPr>
            <w:tcW w:w="988" w:type="dxa"/>
          </w:tcPr>
          <w:p w14:paraId="25C2EF75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  <w:p w14:paraId="426923F6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569560A5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3BA97056" w14:textId="77777777" w:rsidR="00AE6DCB" w:rsidRPr="005613FA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51E7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Получено сообщение, информационный объем которого равен 32 битам. Чему равен этот объем в байтах?</w:t>
            </w:r>
          </w:p>
        </w:tc>
        <w:tc>
          <w:tcPr>
            <w:tcW w:w="1912" w:type="dxa"/>
          </w:tcPr>
          <w:p w14:paraId="6E475746" w14:textId="77777777" w:rsidR="00AE6DCB" w:rsidRPr="009E37A8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E6DCB" w:rsidRPr="001F4742" w14:paraId="3BD3972C" w14:textId="77777777" w:rsidTr="007916EE">
        <w:trPr>
          <w:gridAfter w:val="1"/>
          <w:wAfter w:w="11" w:type="dxa"/>
          <w:trHeight w:val="907"/>
        </w:trPr>
        <w:tc>
          <w:tcPr>
            <w:tcW w:w="988" w:type="dxa"/>
          </w:tcPr>
          <w:p w14:paraId="19125542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  <w:p w14:paraId="6F5D79E0" w14:textId="77777777" w:rsidR="00AE6DCB" w:rsidRDefault="00AE6DCB" w:rsidP="00791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7019695A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Вычислите и укажите ответ в виде числа</w:t>
            </w: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14:paraId="19EB9FF4" w14:textId="77777777" w:rsidR="00AE6DC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Получено сообщение, информационный объем которого равен 2 байтам. Чему равен этот объем в битах?</w:t>
            </w:r>
          </w:p>
        </w:tc>
        <w:tc>
          <w:tcPr>
            <w:tcW w:w="1912" w:type="dxa"/>
          </w:tcPr>
          <w:p w14:paraId="7F6409A9" w14:textId="77777777" w:rsidR="00AE6DCB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E6DCB" w:rsidRPr="001F4742" w14:paraId="2E8D7615" w14:textId="77777777" w:rsidTr="007916EE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3F5B59B6" w14:textId="77777777" w:rsidR="00AE6DCB" w:rsidRPr="00C377E5" w:rsidRDefault="00AE6DCB" w:rsidP="007916E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F18B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Основы информационных технологий</w:t>
            </w:r>
          </w:p>
        </w:tc>
      </w:tr>
      <w:tr w:rsidR="00AE6DCB" w:rsidRPr="001F4742" w14:paraId="700D8DD0" w14:textId="77777777" w:rsidTr="007916EE">
        <w:trPr>
          <w:gridAfter w:val="1"/>
          <w:wAfter w:w="11" w:type="dxa"/>
          <w:trHeight w:val="1474"/>
        </w:trPr>
        <w:tc>
          <w:tcPr>
            <w:tcW w:w="988" w:type="dxa"/>
          </w:tcPr>
          <w:p w14:paraId="03F7CABD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  <w:p w14:paraId="54297699" w14:textId="39E1CCAB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55B79F6D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06BFC42" w14:textId="77777777" w:rsidR="00AE6DCB" w:rsidRPr="00FC3659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D1BBA">
              <w:rPr>
                <w:rFonts w:ascii="Times New Roman" w:eastAsia="Calibri" w:hAnsi="Times New Roman" w:cs="Times New Roman"/>
                <w:sz w:val="24"/>
                <w:szCs w:val="24"/>
              </w:rPr>
              <w:t>Текстовый ___________ - самостоятельная компьютерная программа или компонент программного комплекса, предназначенная для создания и изменения текстовых данных и текстовых файлов.</w:t>
            </w:r>
          </w:p>
        </w:tc>
        <w:tc>
          <w:tcPr>
            <w:tcW w:w="1912" w:type="dxa"/>
          </w:tcPr>
          <w:p w14:paraId="49B9136B" w14:textId="77777777" w:rsidR="00AE6DCB" w:rsidRPr="003675C9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редактор</w:t>
            </w:r>
          </w:p>
          <w:p w14:paraId="5C2AC67D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6DCB" w:rsidRPr="001F4742" w14:paraId="191786A5" w14:textId="77777777" w:rsidTr="007916EE">
        <w:trPr>
          <w:gridAfter w:val="1"/>
          <w:wAfter w:w="11" w:type="dxa"/>
          <w:trHeight w:val="1191"/>
        </w:trPr>
        <w:tc>
          <w:tcPr>
            <w:tcW w:w="988" w:type="dxa"/>
          </w:tcPr>
          <w:p w14:paraId="53064DB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</w:t>
            </w:r>
          </w:p>
          <w:p w14:paraId="33DF2CC9" w14:textId="379ACFCE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13C5D850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8083EDE" w14:textId="77777777" w:rsidR="00AE6DCB" w:rsidRPr="00A15939" w:rsidRDefault="00AE6DCB" w:rsidP="00791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5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Текстовый ___________ - это устройство или программное обеспечение, позволяющее создавать, хранить и печатать текстовые документы.</w:t>
            </w:r>
          </w:p>
        </w:tc>
        <w:tc>
          <w:tcPr>
            <w:tcW w:w="1912" w:type="dxa"/>
          </w:tcPr>
          <w:p w14:paraId="5F60A144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</w:t>
            </w:r>
          </w:p>
        </w:tc>
      </w:tr>
      <w:tr w:rsidR="00AE6DCB" w:rsidRPr="001F4742" w14:paraId="277E32F8" w14:textId="77777777" w:rsidTr="007916EE">
        <w:trPr>
          <w:gridAfter w:val="1"/>
          <w:wAfter w:w="11" w:type="dxa"/>
          <w:trHeight w:val="1474"/>
        </w:trPr>
        <w:tc>
          <w:tcPr>
            <w:tcW w:w="988" w:type="dxa"/>
          </w:tcPr>
          <w:p w14:paraId="369532B9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2.12</w:t>
            </w:r>
          </w:p>
          <w:p w14:paraId="14C7A153" w14:textId="3BB7BBDE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4984B6E2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0368CBC1" w14:textId="77777777" w:rsidR="00AE6DC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4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Электронная ___________ - компьютерная программа, позволяющая проводить вычисления с данными, представленными в виде двумерных массивов, имитирующих бумажные таблицы.</w:t>
            </w:r>
          </w:p>
        </w:tc>
        <w:tc>
          <w:tcPr>
            <w:tcW w:w="1912" w:type="dxa"/>
          </w:tcPr>
          <w:p w14:paraId="665D61C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таблица</w:t>
            </w:r>
          </w:p>
        </w:tc>
      </w:tr>
      <w:tr w:rsidR="00AE6DCB" w:rsidRPr="001F4742" w14:paraId="25EB947D" w14:textId="77777777" w:rsidTr="007916EE">
        <w:trPr>
          <w:gridAfter w:val="1"/>
          <w:wAfter w:w="11" w:type="dxa"/>
          <w:trHeight w:val="964"/>
        </w:trPr>
        <w:tc>
          <w:tcPr>
            <w:tcW w:w="988" w:type="dxa"/>
          </w:tcPr>
          <w:p w14:paraId="2F7615BB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2.13</w:t>
            </w:r>
          </w:p>
          <w:p w14:paraId="602C8544" w14:textId="1FD96FAA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270175D8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E12A7C5" w14:textId="77777777" w:rsidR="00AE6DC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345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Табличный _________ - категория программного обеспечения, предназначенного для работы с электронными таблицами.</w:t>
            </w:r>
          </w:p>
        </w:tc>
        <w:tc>
          <w:tcPr>
            <w:tcW w:w="1912" w:type="dxa"/>
          </w:tcPr>
          <w:p w14:paraId="2CBB3BA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процессор</w:t>
            </w:r>
          </w:p>
        </w:tc>
      </w:tr>
      <w:tr w:rsidR="00AE6DCB" w:rsidRPr="001F4742" w14:paraId="3CB8EA91" w14:textId="77777777" w:rsidTr="007916EE">
        <w:trPr>
          <w:gridAfter w:val="1"/>
          <w:wAfter w:w="11" w:type="dxa"/>
          <w:trHeight w:val="691"/>
        </w:trPr>
        <w:tc>
          <w:tcPr>
            <w:tcW w:w="988" w:type="dxa"/>
          </w:tcPr>
          <w:p w14:paraId="59AC42B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2.14</w:t>
            </w:r>
          </w:p>
          <w:p w14:paraId="408784D9" w14:textId="74605C9D" w:rsidR="00AE6DCB" w:rsidRDefault="008139B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2A005F09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B4AACD1" w14:textId="77777777" w:rsidR="00AE6DC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F109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тдельная страница презентации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называется _________.</w:t>
            </w:r>
          </w:p>
        </w:tc>
        <w:tc>
          <w:tcPr>
            <w:tcW w:w="1912" w:type="dxa"/>
          </w:tcPr>
          <w:p w14:paraId="2AD4B1E2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слайд</w:t>
            </w:r>
          </w:p>
        </w:tc>
      </w:tr>
      <w:tr w:rsidR="00AE6DCB" w:rsidRPr="001F4742" w14:paraId="4E951D69" w14:textId="77777777" w:rsidTr="007916EE">
        <w:trPr>
          <w:gridAfter w:val="1"/>
          <w:wAfter w:w="11" w:type="dxa"/>
          <w:trHeight w:val="964"/>
        </w:trPr>
        <w:tc>
          <w:tcPr>
            <w:tcW w:w="988" w:type="dxa"/>
          </w:tcPr>
          <w:p w14:paraId="1D0B90BF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2.15</w:t>
            </w:r>
          </w:p>
          <w:p w14:paraId="5FBCC19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945" w:type="dxa"/>
          </w:tcPr>
          <w:p w14:paraId="675B54EE" w14:textId="77777777" w:rsidR="00AE6DCB" w:rsidRPr="00D97607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35D62C91" w14:textId="12159880" w:rsidR="00537B0B" w:rsidRPr="00537B0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09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Укажите адрес ячейки в электронной таблице, которая находится на пересечении столбца А и строки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№ 5</w:t>
            </w:r>
            <w:r w:rsidRPr="00F109D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12" w:type="dxa"/>
          </w:tcPr>
          <w:p w14:paraId="7478850C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А5</w:t>
            </w:r>
          </w:p>
        </w:tc>
      </w:tr>
      <w:tr w:rsidR="00AE6DCB" w:rsidRPr="001F4742" w14:paraId="21A21F07" w14:textId="77777777" w:rsidTr="00B63471">
        <w:trPr>
          <w:trHeight w:val="397"/>
        </w:trPr>
        <w:tc>
          <w:tcPr>
            <w:tcW w:w="9856" w:type="dxa"/>
            <w:gridSpan w:val="4"/>
            <w:shd w:val="clear" w:color="auto" w:fill="F2F2F2" w:themeFill="background1" w:themeFillShade="F2"/>
            <w:vAlign w:val="center"/>
          </w:tcPr>
          <w:p w14:paraId="49962F51" w14:textId="77777777" w:rsidR="00AE6DCB" w:rsidRPr="00C377E5" w:rsidRDefault="00AE6DCB" w:rsidP="00B634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1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3. Основы применения прикладных программ в психологии</w:t>
            </w:r>
          </w:p>
        </w:tc>
      </w:tr>
      <w:tr w:rsidR="00AE6DCB" w:rsidRPr="001F4742" w14:paraId="7C29BD63" w14:textId="77777777" w:rsidTr="007916EE">
        <w:trPr>
          <w:gridAfter w:val="1"/>
          <w:wAfter w:w="11" w:type="dxa"/>
          <w:trHeight w:val="1757"/>
        </w:trPr>
        <w:tc>
          <w:tcPr>
            <w:tcW w:w="988" w:type="dxa"/>
          </w:tcPr>
          <w:p w14:paraId="638D18E5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3.8</w:t>
            </w:r>
          </w:p>
          <w:p w14:paraId="370102BA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3CD264E0" w14:textId="77777777" w:rsidR="00AE6DCB" w:rsidRPr="005D548A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4CD80F77" w14:textId="77777777" w:rsidR="00AE6DCB" w:rsidRDefault="00AE6DCB" w:rsidP="007916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того, как в базу данных </w:t>
            </w:r>
            <w:r w:rsidRPr="00791E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Psychometric</w:t>
            </w:r>
            <w:r w:rsidRPr="00791E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791E3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Expert</w:t>
            </w:r>
            <w:r w:rsidRPr="0079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добавлен обследуемый и создано новое обследование, в него можно добавить результат тестирования. При этом добавлять, удалять, просмотреть результат или историю ответов тестируемого можно в пункте диалогового окна, имеющее название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791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E74ADE7" w14:textId="02C7FA40" w:rsidR="008139B9" w:rsidRPr="003A4DF5" w:rsidRDefault="008139B9" w:rsidP="008139B9">
            <w:pPr>
              <w:spacing w:line="12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</w:tcPr>
          <w:p w14:paraId="0D407088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</w:t>
            </w:r>
          </w:p>
        </w:tc>
      </w:tr>
      <w:tr w:rsidR="00AE6DCB" w:rsidRPr="001F4742" w14:paraId="1672617B" w14:textId="77777777" w:rsidTr="007916EE">
        <w:trPr>
          <w:gridAfter w:val="1"/>
          <w:wAfter w:w="11" w:type="dxa"/>
          <w:trHeight w:val="1191"/>
        </w:trPr>
        <w:tc>
          <w:tcPr>
            <w:tcW w:w="988" w:type="dxa"/>
          </w:tcPr>
          <w:p w14:paraId="685370B4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3.9</w:t>
            </w:r>
          </w:p>
          <w:p w14:paraId="64179F6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794B0F7A" w14:textId="77777777" w:rsidR="00AE6DCB" w:rsidRPr="00D77D3C" w:rsidRDefault="00AE6DCB" w:rsidP="007916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4F9DAC16" w14:textId="77777777" w:rsidR="00AE6DCB" w:rsidRPr="00772E30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1E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Общий отчёт, включающий цели и задачи проводимых мероприятий, проделанную работу, полученные результаты называется __________.</w:t>
            </w:r>
          </w:p>
        </w:tc>
        <w:tc>
          <w:tcPr>
            <w:tcW w:w="1912" w:type="dxa"/>
          </w:tcPr>
          <w:p w14:paraId="6EDFB011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</w:t>
            </w:r>
          </w:p>
        </w:tc>
      </w:tr>
      <w:tr w:rsidR="00AE6DCB" w:rsidRPr="001F4742" w14:paraId="325B8645" w14:textId="77777777" w:rsidTr="007916EE">
        <w:trPr>
          <w:gridAfter w:val="1"/>
          <w:wAfter w:w="11" w:type="dxa"/>
          <w:trHeight w:val="1191"/>
        </w:trPr>
        <w:tc>
          <w:tcPr>
            <w:tcW w:w="988" w:type="dxa"/>
          </w:tcPr>
          <w:p w14:paraId="3D12755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  <w:p w14:paraId="082C534A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6945" w:type="dxa"/>
          </w:tcPr>
          <w:p w14:paraId="2783F8B4" w14:textId="77777777" w:rsidR="00AE6DCB" w:rsidRPr="00D77D3C" w:rsidRDefault="00AE6DCB" w:rsidP="007916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89E548F" w14:textId="77777777" w:rsidR="00AE6DCB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1E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отчёта, призванная вынести решение эксперта по тому или иному вопросу, например, приём на работу, изучение причин аутоагрессивного поведения и т.д., носит название ___________.</w:t>
            </w:r>
          </w:p>
          <w:p w14:paraId="0CE8DB6C" w14:textId="39F5DFFA" w:rsidR="00537B0B" w:rsidRPr="005D548A" w:rsidRDefault="00537B0B" w:rsidP="00537B0B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14:paraId="5C368364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</w:tr>
      <w:tr w:rsidR="00AE6DCB" w:rsidRPr="001F4742" w14:paraId="59387F3A" w14:textId="77777777" w:rsidTr="007916EE">
        <w:trPr>
          <w:gridAfter w:val="1"/>
          <w:wAfter w:w="11" w:type="dxa"/>
          <w:trHeight w:val="1474"/>
        </w:trPr>
        <w:tc>
          <w:tcPr>
            <w:tcW w:w="988" w:type="dxa"/>
          </w:tcPr>
          <w:p w14:paraId="7C3AD0F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  <w:p w14:paraId="776F9401" w14:textId="35AAEF41" w:rsidR="00AE6DCB" w:rsidRDefault="0027429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0E8DE95F" w14:textId="77777777" w:rsidR="00AE6DCB" w:rsidRPr="00D77D3C" w:rsidRDefault="00AE6DCB" w:rsidP="007916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753E907D" w14:textId="77777777" w:rsidR="00AE6DCB" w:rsidRPr="003F2DB3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1E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Описание особенностей личности или группы, изложение которого в меньшей степени, чем справка и заключение зависит от поставленных задач носит название психологический ___________.</w:t>
            </w:r>
          </w:p>
        </w:tc>
        <w:tc>
          <w:tcPr>
            <w:tcW w:w="1912" w:type="dxa"/>
          </w:tcPr>
          <w:p w14:paraId="7C3A0757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</w:t>
            </w:r>
          </w:p>
        </w:tc>
      </w:tr>
      <w:tr w:rsidR="00AE6DCB" w:rsidRPr="001F4742" w14:paraId="2B5AF5C3" w14:textId="77777777" w:rsidTr="007916EE">
        <w:trPr>
          <w:trHeight w:val="312"/>
        </w:trPr>
        <w:tc>
          <w:tcPr>
            <w:tcW w:w="9856" w:type="dxa"/>
            <w:gridSpan w:val="4"/>
            <w:shd w:val="clear" w:color="auto" w:fill="F2F2F2" w:themeFill="background1" w:themeFillShade="F2"/>
          </w:tcPr>
          <w:p w14:paraId="6775C031" w14:textId="77777777" w:rsidR="00AE6DCB" w:rsidRPr="003675C9" w:rsidRDefault="00AE6DCB" w:rsidP="007916E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3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 Автоматизированные информационные системы</w:t>
            </w:r>
          </w:p>
        </w:tc>
      </w:tr>
      <w:tr w:rsidR="00AE6DCB" w:rsidRPr="001F4742" w14:paraId="77B329D4" w14:textId="77777777" w:rsidTr="007916EE">
        <w:trPr>
          <w:gridAfter w:val="1"/>
          <w:wAfter w:w="11" w:type="dxa"/>
          <w:trHeight w:val="1191"/>
        </w:trPr>
        <w:tc>
          <w:tcPr>
            <w:tcW w:w="988" w:type="dxa"/>
          </w:tcPr>
          <w:p w14:paraId="5B930B23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331F1AA1" w14:textId="396B6C3A" w:rsidR="00AE6DCB" w:rsidRDefault="0027429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4B4D4EF4" w14:textId="77777777" w:rsidR="00AE6DCB" w:rsidRPr="005D548A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6FDAD6E1" w14:textId="71429CBF" w:rsidR="00AE6DCB" w:rsidRDefault="00AE6DCB" w:rsidP="007916E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A7517">
              <w:rPr>
                <w:rFonts w:ascii="Times New Roman" w:eastAsia="Calibri" w:hAnsi="Times New Roman" w:cs="Times New Roman"/>
                <w:sz w:val="24"/>
                <w:szCs w:val="24"/>
              </w:rPr>
              <w:t>Наиболее простым способом отыскания документов в справочной правовой системе «Консультант Плюс» является раздел меню на панели инструментов «Быстрый _______</w:t>
            </w:r>
            <w:r w:rsidR="003947A1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A751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912" w:type="dxa"/>
          </w:tcPr>
          <w:p w14:paraId="397279B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поиск</w:t>
            </w:r>
          </w:p>
        </w:tc>
      </w:tr>
      <w:tr w:rsidR="00AE6DCB" w:rsidRPr="001F4742" w14:paraId="74EA9343" w14:textId="77777777" w:rsidTr="007916EE">
        <w:trPr>
          <w:gridAfter w:val="1"/>
          <w:wAfter w:w="11" w:type="dxa"/>
          <w:trHeight w:val="1191"/>
        </w:trPr>
        <w:tc>
          <w:tcPr>
            <w:tcW w:w="988" w:type="dxa"/>
          </w:tcPr>
          <w:p w14:paraId="2F58A280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765EE555" w14:textId="749EF418" w:rsidR="00AE6DCB" w:rsidRDefault="0027429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3190F01B" w14:textId="77777777" w:rsidR="00AE6DCB" w:rsidRPr="005D548A" w:rsidRDefault="00AE6DCB" w:rsidP="007916E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D548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205809F6" w14:textId="77777777" w:rsidR="00AE6DCB" w:rsidRDefault="00AE6DCB" w:rsidP="007916E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BA7517">
              <w:rPr>
                <w:rFonts w:ascii="Times New Roman" w:eastAsia="Calibri" w:hAnsi="Times New Roman" w:cs="Times New Roman"/>
                <w:sz w:val="24"/>
                <w:szCs w:val="24"/>
              </w:rPr>
              <w:t>одробные сведения об особенностях применения документа в справочной правовой системе «Консультант Плюс» можно получить в разделе «__________».</w:t>
            </w:r>
          </w:p>
        </w:tc>
        <w:tc>
          <w:tcPr>
            <w:tcW w:w="1912" w:type="dxa"/>
          </w:tcPr>
          <w:p w14:paraId="6C82E726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справка</w:t>
            </w:r>
          </w:p>
        </w:tc>
      </w:tr>
      <w:tr w:rsidR="00AE6DCB" w:rsidRPr="001F4742" w14:paraId="2ED583A3" w14:textId="77777777" w:rsidTr="00B63471">
        <w:trPr>
          <w:gridAfter w:val="1"/>
          <w:wAfter w:w="11" w:type="dxa"/>
          <w:trHeight w:val="1474"/>
        </w:trPr>
        <w:tc>
          <w:tcPr>
            <w:tcW w:w="988" w:type="dxa"/>
          </w:tcPr>
          <w:p w14:paraId="66207849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  <w:p w14:paraId="06B3679B" w14:textId="73AAEE85" w:rsidR="00AE6DCB" w:rsidRDefault="00274299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6D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6945" w:type="dxa"/>
          </w:tcPr>
          <w:p w14:paraId="2B9A6C0B" w14:textId="77777777" w:rsidR="00AE6DCB" w:rsidRPr="00D77D3C" w:rsidRDefault="00AE6DCB" w:rsidP="007916EE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04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 термин в следующее утверждение:</w:t>
            </w:r>
          </w:p>
          <w:p w14:paraId="5E2FA774" w14:textId="0233955F" w:rsidR="00AE6DCB" w:rsidRDefault="00AE6DCB" w:rsidP="007916EE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04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поисковых запросов и быстрое восстановление результатов предыдущей работы в справочной правовой системе «Консультант Плюс» осуществляется в разделе меню на панели инструментов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 название</w:t>
            </w:r>
            <w:r w:rsidR="00274299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40434">
              <w:rPr>
                <w:rFonts w:ascii="Times New Roman" w:eastAsia="Calibri" w:hAnsi="Times New Roman" w:cs="Times New Roman"/>
                <w:sz w:val="24"/>
                <w:szCs w:val="24"/>
              </w:rPr>
              <w:t>«____________».</w:t>
            </w:r>
          </w:p>
        </w:tc>
        <w:tc>
          <w:tcPr>
            <w:tcW w:w="1912" w:type="dxa"/>
          </w:tcPr>
          <w:p w14:paraId="6537F597" w14:textId="77777777" w:rsidR="00AE6DCB" w:rsidRDefault="00AE6DCB" w:rsidP="007916E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</w:t>
            </w:r>
          </w:p>
        </w:tc>
      </w:tr>
    </w:tbl>
    <w:p w14:paraId="5027DFA0" w14:textId="1BC30247" w:rsidR="00AE6DCB" w:rsidRDefault="00AE6DCB" w:rsidP="00AE6DCB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33B152B" w14:textId="2CA7CF04" w:rsidR="00B63471" w:rsidRDefault="00B63471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24BAEE0B" w14:textId="2CA3479D" w:rsidR="00AE6DCB" w:rsidRDefault="00AE6DCB" w:rsidP="000B3C1B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523332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0EFF1001" w14:textId="3AF90F39" w:rsidR="00EB4EB5" w:rsidRDefault="00EB4EB5" w:rsidP="000B3C1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988"/>
        <w:gridCol w:w="5357"/>
        <w:gridCol w:w="3573"/>
      </w:tblGrid>
      <w:tr w:rsidR="00EB4EB5" w14:paraId="69549F77" w14:textId="77777777" w:rsidTr="00EB4EB5">
        <w:trPr>
          <w:cantSplit/>
          <w:trHeight w:val="1375"/>
        </w:trPr>
        <w:tc>
          <w:tcPr>
            <w:tcW w:w="988" w:type="dxa"/>
            <w:textDirection w:val="btLr"/>
          </w:tcPr>
          <w:p w14:paraId="39A91014" w14:textId="77777777" w:rsidR="00EB4EB5" w:rsidRPr="008042B4" w:rsidRDefault="00EB4EB5" w:rsidP="001E284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25DA9CAB" w14:textId="77777777" w:rsidR="00EB4EB5" w:rsidRPr="00C377E5" w:rsidRDefault="00EB4EB5" w:rsidP="001E284F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42B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5357" w:type="dxa"/>
            <w:vAlign w:val="center"/>
          </w:tcPr>
          <w:p w14:paraId="4EB917F3" w14:textId="77777777" w:rsidR="00EB4EB5" w:rsidRPr="00842AF1" w:rsidRDefault="00EB4EB5" w:rsidP="001E284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573" w:type="dxa"/>
            <w:vAlign w:val="center"/>
          </w:tcPr>
          <w:p w14:paraId="2DD89839" w14:textId="77777777" w:rsidR="00EB4EB5" w:rsidRPr="00842AF1" w:rsidRDefault="00EB4EB5" w:rsidP="001E284F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2A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EB4EB5" w14:paraId="5604F488" w14:textId="77777777" w:rsidTr="001E284F">
        <w:trPr>
          <w:trHeight w:val="624"/>
        </w:trPr>
        <w:tc>
          <w:tcPr>
            <w:tcW w:w="9918" w:type="dxa"/>
            <w:gridSpan w:val="3"/>
            <w:shd w:val="clear" w:color="auto" w:fill="F2F2F2" w:themeFill="background1" w:themeFillShade="F2"/>
            <w:vAlign w:val="center"/>
          </w:tcPr>
          <w:p w14:paraId="6E76937C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022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Информационные процессы в системах. </w:t>
            </w:r>
            <w:r w:rsidRPr="002432BD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построения технических и программных средств реализации информационных процессов</w:t>
            </w:r>
          </w:p>
        </w:tc>
      </w:tr>
      <w:tr w:rsidR="00EB4EB5" w14:paraId="7DA43AF5" w14:textId="77777777" w:rsidTr="00EB4EB5">
        <w:trPr>
          <w:trHeight w:val="896"/>
        </w:trPr>
        <w:tc>
          <w:tcPr>
            <w:tcW w:w="988" w:type="dxa"/>
          </w:tcPr>
          <w:p w14:paraId="1725E23F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  <w:p w14:paraId="23654063" w14:textId="7B2505D6" w:rsidR="00EB4EB5" w:rsidRPr="001F4742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7" w:type="dxa"/>
          </w:tcPr>
          <w:p w14:paraId="7E63E3F6" w14:textId="7ABB8FCE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развернутый </w:t>
            </w: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 на вопрос</w:t>
            </w:r>
          </w:p>
          <w:p w14:paraId="592D57F1" w14:textId="77777777" w:rsidR="00EB4EB5" w:rsidRPr="001F4742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формы (аспекты) адекватности информации</w:t>
            </w:r>
          </w:p>
        </w:tc>
        <w:tc>
          <w:tcPr>
            <w:tcW w:w="3573" w:type="dxa"/>
          </w:tcPr>
          <w:p w14:paraId="3B9390E4" w14:textId="5A18668A" w:rsidR="00EB4EB5" w:rsidRDefault="00EB4EB5" w:rsidP="001E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основным формам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(аспект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ам) адекватности информации относятся:</w:t>
            </w:r>
          </w:p>
          <w:p w14:paraId="272A5A97" w14:textId="77777777" w:rsidR="00EB4EB5" w:rsidRDefault="00EB4EB5" w:rsidP="001E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Семантическая</w:t>
            </w:r>
          </w:p>
          <w:p w14:paraId="1EE20B94" w14:textId="77777777" w:rsidR="00EB4EB5" w:rsidRDefault="00EB4EB5" w:rsidP="001E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Синтаксическая</w:t>
            </w:r>
          </w:p>
          <w:p w14:paraId="60E2F37F" w14:textId="77777777" w:rsidR="00EB4EB5" w:rsidRPr="00D97607" w:rsidRDefault="00EB4EB5" w:rsidP="001E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Прагматическая</w:t>
            </w:r>
          </w:p>
        </w:tc>
      </w:tr>
      <w:tr w:rsidR="00EB4EB5" w14:paraId="4709494F" w14:textId="77777777" w:rsidTr="00EB4EB5">
        <w:trPr>
          <w:trHeight w:val="1020"/>
        </w:trPr>
        <w:tc>
          <w:tcPr>
            <w:tcW w:w="988" w:type="dxa"/>
          </w:tcPr>
          <w:p w14:paraId="2076B175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  <w:p w14:paraId="04829113" w14:textId="1198AD7B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7" w:type="dxa"/>
          </w:tcPr>
          <w:p w14:paraId="200448E4" w14:textId="62E7039F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5F6D1523" w14:textId="604E40AC" w:rsidR="00EB4EB5" w:rsidRPr="00B20769" w:rsidRDefault="00EB4EB5" w:rsidP="001E28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</w:t>
            </w:r>
            <w:r w:rsidRPr="00B2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ы, которые применимы для</w:t>
            </w:r>
            <w:r w:rsidRPr="00B2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информации</w:t>
            </w:r>
          </w:p>
        </w:tc>
        <w:tc>
          <w:tcPr>
            <w:tcW w:w="3573" w:type="dxa"/>
          </w:tcPr>
          <w:p w14:paraId="76D0D666" w14:textId="77777777" w:rsidR="00EB4EB5" w:rsidRDefault="00EB4EB5" w:rsidP="001E28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</w:t>
            </w:r>
            <w:r w:rsidRPr="00B2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ам, применимым для</w:t>
            </w:r>
            <w:r w:rsidRPr="00B207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 информации относятся:</w:t>
            </w:r>
          </w:p>
          <w:p w14:paraId="44BDFC78" w14:textId="77777777" w:rsidR="00EB4EB5" w:rsidRPr="000B3C1B" w:rsidRDefault="00EB4EB5" w:rsidP="001E284F">
            <w:pPr>
              <w:pStyle w:val="a3"/>
              <w:numPr>
                <w:ilvl w:val="0"/>
                <w:numId w:val="11"/>
              </w:numPr>
              <w:ind w:left="284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3C1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информации</w:t>
            </w:r>
          </w:p>
          <w:p w14:paraId="478B5359" w14:textId="77777777" w:rsidR="00EB4EB5" w:rsidRDefault="00EB4EB5" w:rsidP="001E28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Объем данных</w:t>
            </w:r>
          </w:p>
        </w:tc>
      </w:tr>
      <w:tr w:rsidR="00EB4EB5" w14:paraId="3676F4A6" w14:textId="77777777" w:rsidTr="001E284F">
        <w:trPr>
          <w:trHeight w:val="397"/>
        </w:trPr>
        <w:tc>
          <w:tcPr>
            <w:tcW w:w="9918" w:type="dxa"/>
            <w:gridSpan w:val="3"/>
            <w:shd w:val="clear" w:color="auto" w:fill="F2F2F2" w:themeFill="background1" w:themeFillShade="F2"/>
            <w:vAlign w:val="center"/>
          </w:tcPr>
          <w:p w14:paraId="4A4E3C95" w14:textId="77777777" w:rsidR="00EB4EB5" w:rsidRPr="00A9386B" w:rsidRDefault="00EB4EB5" w:rsidP="001E28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75459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2. Основы информационных технологий</w:t>
            </w:r>
          </w:p>
        </w:tc>
      </w:tr>
      <w:tr w:rsidR="00EB4EB5" w14:paraId="08AE3A3A" w14:textId="77777777" w:rsidTr="00EB4EB5">
        <w:trPr>
          <w:trHeight w:val="3402"/>
        </w:trPr>
        <w:tc>
          <w:tcPr>
            <w:tcW w:w="988" w:type="dxa"/>
          </w:tcPr>
          <w:p w14:paraId="0C9459F4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  <w:p w14:paraId="324B8A5B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357" w:type="dxa"/>
          </w:tcPr>
          <w:p w14:paraId="4548DA4F" w14:textId="77777777" w:rsidR="00EB4EB5" w:rsidRDefault="00EB4EB5" w:rsidP="00EB4EB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1A6D6EF8" w14:textId="77777777" w:rsidR="00EB4EB5" w:rsidRPr="00A15939" w:rsidRDefault="00EB4EB5" w:rsidP="001E28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Перечислите виды </w:t>
            </w:r>
            <w:r w:rsidRPr="00AC2B27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</w:t>
            </w:r>
            <w:r w:rsidRPr="00AC2B27">
              <w:rPr>
                <w:rFonts w:ascii="Times New Roman" w:hAnsi="Times New Roman" w:cs="Times New Roman"/>
                <w:sz w:val="24"/>
                <w:szCs w:val="24"/>
              </w:rPr>
              <w:t>ориентации на компоненты информационных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</w:tcPr>
          <w:p w14:paraId="7346F13D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r w:rsidRPr="00AC2B27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зависимости от </w:t>
            </w:r>
            <w:r w:rsidRPr="00AC2B27">
              <w:rPr>
                <w:rFonts w:ascii="Times New Roman" w:hAnsi="Times New Roman" w:cs="Times New Roman"/>
                <w:sz w:val="24"/>
                <w:szCs w:val="24"/>
              </w:rPr>
              <w:t>ориентации на компоненты информационных систем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3A1A680" w14:textId="3F7FE519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Сетевые технологии;</w:t>
            </w:r>
          </w:p>
          <w:p w14:paraId="6B7D415B" w14:textId="654F9795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баз данных;</w:t>
            </w:r>
          </w:p>
          <w:p w14:paraId="3F413D7D" w14:textId="447F228A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моделирования;</w:t>
            </w:r>
          </w:p>
          <w:p w14:paraId="44E0C0F2" w14:textId="288AEE11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искусственного интеллекта;</w:t>
            </w:r>
          </w:p>
          <w:p w14:paraId="7D56EA43" w14:textId="42978B38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Интернет-технологии;</w:t>
            </w:r>
          </w:p>
          <w:p w14:paraId="0A661131" w14:textId="57B4E04A" w:rsidR="00EB4EB5" w:rsidRPr="00EB4EB5" w:rsidRDefault="00EB4EB5" w:rsidP="00EB4EB5">
            <w:pPr>
              <w:pStyle w:val="a3"/>
              <w:numPr>
                <w:ilvl w:val="0"/>
                <w:numId w:val="12"/>
              </w:numPr>
              <w:tabs>
                <w:tab w:val="left" w:pos="1575"/>
              </w:tabs>
              <w:ind w:left="284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защиты информации.</w:t>
            </w:r>
          </w:p>
        </w:tc>
      </w:tr>
      <w:tr w:rsidR="00EB4EB5" w14:paraId="2197A4C8" w14:textId="77777777" w:rsidTr="00EB4EB5">
        <w:trPr>
          <w:trHeight w:val="4706"/>
        </w:trPr>
        <w:tc>
          <w:tcPr>
            <w:tcW w:w="988" w:type="dxa"/>
          </w:tcPr>
          <w:p w14:paraId="1EFC8A1B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  <w:p w14:paraId="594AE8C7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357" w:type="dxa"/>
          </w:tcPr>
          <w:p w14:paraId="29D0F243" w14:textId="72CD6E1A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4FEAB142" w14:textId="77777777" w:rsidR="00EB4EB5" w:rsidRPr="00A15939" w:rsidRDefault="00EB4EB5" w:rsidP="001E28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 w:rsidRPr="00A7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ф</w:t>
            </w:r>
            <w:r w:rsidRPr="00A7791C">
              <w:rPr>
                <w:rFonts w:ascii="Times New Roman" w:hAnsi="Times New Roman" w:cs="Times New Roman"/>
                <w:sz w:val="24"/>
                <w:szCs w:val="24"/>
              </w:rPr>
              <w:t>ункции редакторов документов</w:t>
            </w:r>
          </w:p>
        </w:tc>
        <w:tc>
          <w:tcPr>
            <w:tcW w:w="3573" w:type="dxa"/>
          </w:tcPr>
          <w:p w14:paraId="799EFE4D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основным функциям</w:t>
            </w:r>
            <w:r w:rsidRPr="00A7791C">
              <w:rPr>
                <w:rFonts w:ascii="Times New Roman" w:hAnsi="Times New Roman" w:cs="Times New Roman"/>
                <w:sz w:val="24"/>
                <w:szCs w:val="24"/>
              </w:rPr>
              <w:t xml:space="preserve"> редакторов документов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</w:t>
            </w:r>
          </w:p>
          <w:p w14:paraId="638EBB31" w14:textId="1BAB13F9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различных шрифтов, символов;</w:t>
            </w:r>
          </w:p>
          <w:p w14:paraId="75B0444D" w14:textId="327B9DE4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Автоматический перенос слов на новую строку и выравнивание краев абзаца;</w:t>
            </w:r>
          </w:p>
          <w:p w14:paraId="063947B2" w14:textId="6B87034D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Автоматическая нумерация страниц;</w:t>
            </w:r>
          </w:p>
          <w:p w14:paraId="5E8025BE" w14:textId="7024BDF6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таблиц и построение диаграмм;</w:t>
            </w:r>
          </w:p>
          <w:p w14:paraId="7534DF0F" w14:textId="76D85C39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Проверка правописания и подбор синонимов;</w:t>
            </w:r>
          </w:p>
          <w:p w14:paraId="085E3804" w14:textId="760E11B7" w:rsidR="00EB4EB5" w:rsidRPr="00EB4EB5" w:rsidRDefault="00EB4EB5" w:rsidP="00EB4EB5">
            <w:pPr>
              <w:pStyle w:val="a3"/>
              <w:numPr>
                <w:ilvl w:val="0"/>
                <w:numId w:val="14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оглавлений, индексов и т.д.</w:t>
            </w:r>
          </w:p>
        </w:tc>
      </w:tr>
      <w:tr w:rsidR="00EB4EB5" w14:paraId="5D664BAA" w14:textId="77777777" w:rsidTr="00EB4EB5">
        <w:trPr>
          <w:trHeight w:val="1191"/>
        </w:trPr>
        <w:tc>
          <w:tcPr>
            <w:tcW w:w="988" w:type="dxa"/>
          </w:tcPr>
          <w:p w14:paraId="51995064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2.18</w:t>
            </w:r>
          </w:p>
          <w:p w14:paraId="01ADEDF7" w14:textId="4C9D99D0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7" w:type="dxa"/>
          </w:tcPr>
          <w:p w14:paraId="088EC3D9" w14:textId="72A53701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67FC0844" w14:textId="77777777" w:rsidR="00EB4EB5" w:rsidRPr="005D548A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 w:rsidRPr="00A7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объекты электронной таблицы</w:t>
            </w:r>
          </w:p>
        </w:tc>
        <w:tc>
          <w:tcPr>
            <w:tcW w:w="3573" w:type="dxa"/>
          </w:tcPr>
          <w:p w14:paraId="4AD5FE85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объектам электронной таблицы относятся:</w:t>
            </w:r>
          </w:p>
          <w:p w14:paraId="0E921F78" w14:textId="77777777" w:rsidR="00EB4EB5" w:rsidRPr="00A7791C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A779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Строка</w:t>
            </w:r>
            <w:r w:rsidRPr="00A779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16CDE855" w14:textId="77777777" w:rsidR="00EB4EB5" w:rsidRPr="00A7791C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Столбец</w:t>
            </w:r>
            <w:r w:rsidRPr="00A779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7456BF05" w14:textId="77777777" w:rsidR="00EB4EB5" w:rsidRPr="00A7791C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Ячейка</w:t>
            </w:r>
            <w:r w:rsidRPr="00A7791C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3EEB2139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Диапазон ячеек.</w:t>
            </w:r>
          </w:p>
        </w:tc>
      </w:tr>
      <w:tr w:rsidR="00EB4EB5" w14:paraId="21722082" w14:textId="77777777" w:rsidTr="00EB4EB5">
        <w:trPr>
          <w:trHeight w:val="1474"/>
        </w:trPr>
        <w:tc>
          <w:tcPr>
            <w:tcW w:w="988" w:type="dxa"/>
          </w:tcPr>
          <w:p w14:paraId="3871AF4C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</w:t>
            </w:r>
          </w:p>
          <w:p w14:paraId="7C5EB7B8" w14:textId="55427F5B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7" w:type="dxa"/>
          </w:tcPr>
          <w:p w14:paraId="58BB0820" w14:textId="77777777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Дайте ответ на вопрос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A339E40" w14:textId="77777777" w:rsidR="00EB4EB5" w:rsidRPr="005D548A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r w:rsidRPr="00A77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презентаций в зависимости от техники демонстрации</w:t>
            </w:r>
          </w:p>
        </w:tc>
        <w:tc>
          <w:tcPr>
            <w:tcW w:w="3573" w:type="dxa"/>
          </w:tcPr>
          <w:p w14:paraId="494AC2EF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презентаций в зависимости от техники демонстрации:</w:t>
            </w:r>
          </w:p>
          <w:p w14:paraId="542521D1" w14:textId="6F4B13D8" w:rsidR="00EB4EB5" w:rsidRPr="00EB4EB5" w:rsidRDefault="00EB4EB5" w:rsidP="00EB4EB5">
            <w:pPr>
              <w:pStyle w:val="a3"/>
              <w:numPr>
                <w:ilvl w:val="0"/>
                <w:numId w:val="16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Интерактивные презентации;</w:t>
            </w:r>
          </w:p>
          <w:p w14:paraId="2F8F2458" w14:textId="304A4D5F" w:rsidR="00EB4EB5" w:rsidRPr="00EB4EB5" w:rsidRDefault="00EB4EB5" w:rsidP="00EB4EB5">
            <w:pPr>
              <w:pStyle w:val="a3"/>
              <w:numPr>
                <w:ilvl w:val="0"/>
                <w:numId w:val="16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Непрерывно-выполняющиеся презентации.</w:t>
            </w:r>
          </w:p>
        </w:tc>
      </w:tr>
      <w:tr w:rsidR="00EB4EB5" w14:paraId="22C7AB78" w14:textId="77777777" w:rsidTr="001E284F">
        <w:trPr>
          <w:trHeight w:val="397"/>
        </w:trPr>
        <w:tc>
          <w:tcPr>
            <w:tcW w:w="9918" w:type="dxa"/>
            <w:gridSpan w:val="3"/>
            <w:shd w:val="clear" w:color="auto" w:fill="F2F2F2" w:themeFill="background1" w:themeFillShade="F2"/>
            <w:vAlign w:val="center"/>
          </w:tcPr>
          <w:p w14:paraId="3255DB37" w14:textId="77777777" w:rsidR="00EB4EB5" w:rsidRPr="00C377E5" w:rsidRDefault="00EB4EB5" w:rsidP="001E28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1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3. Основы применения прикладных программ в психологии</w:t>
            </w:r>
          </w:p>
        </w:tc>
      </w:tr>
      <w:tr w:rsidR="00EB4EB5" w14:paraId="15E065D5" w14:textId="77777777" w:rsidTr="00EB4EB5">
        <w:trPr>
          <w:trHeight w:val="1191"/>
        </w:trPr>
        <w:tc>
          <w:tcPr>
            <w:tcW w:w="988" w:type="dxa"/>
          </w:tcPr>
          <w:p w14:paraId="6109CFF1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  <w:p w14:paraId="507B36FA" w14:textId="3E56AD38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357" w:type="dxa"/>
          </w:tcPr>
          <w:p w14:paraId="21F8FA46" w14:textId="4B7E34DC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67A62705" w14:textId="77777777" w:rsidR="00EB4EB5" w:rsidRDefault="00EB4EB5" w:rsidP="001E284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подсистемы компьютерной психодиагностической системы</w:t>
            </w:r>
          </w:p>
        </w:tc>
        <w:tc>
          <w:tcPr>
            <w:tcW w:w="3573" w:type="dxa"/>
          </w:tcPr>
          <w:p w14:paraId="6C33D19E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подсистемам компьютерной психодиагностической системы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относятся:</w:t>
            </w:r>
          </w:p>
          <w:p w14:paraId="1AFD7C55" w14:textId="43031F41" w:rsidR="00EB4EB5" w:rsidRPr="00EB4EB5" w:rsidRDefault="00EB4EB5" w:rsidP="00EB4EB5">
            <w:pPr>
              <w:pStyle w:val="a3"/>
              <w:numPr>
                <w:ilvl w:val="0"/>
                <w:numId w:val="18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Тестирующая подсистема;</w:t>
            </w:r>
          </w:p>
          <w:p w14:paraId="09978BF2" w14:textId="173FB4FF" w:rsidR="00EB4EB5" w:rsidRPr="00EB4EB5" w:rsidRDefault="00EB4EB5" w:rsidP="00EB4EB5">
            <w:pPr>
              <w:pStyle w:val="a3"/>
              <w:numPr>
                <w:ilvl w:val="0"/>
                <w:numId w:val="18"/>
              </w:numPr>
              <w:tabs>
                <w:tab w:val="left" w:pos="1575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Инструментальная подсистема.</w:t>
            </w:r>
          </w:p>
        </w:tc>
      </w:tr>
      <w:tr w:rsidR="00EB4EB5" w14:paraId="10F6EB99" w14:textId="77777777" w:rsidTr="00EB4EB5">
        <w:trPr>
          <w:trHeight w:val="1361"/>
        </w:trPr>
        <w:tc>
          <w:tcPr>
            <w:tcW w:w="988" w:type="dxa"/>
          </w:tcPr>
          <w:p w14:paraId="5CAF6894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  <w:p w14:paraId="504BEB8D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357" w:type="dxa"/>
          </w:tcPr>
          <w:p w14:paraId="0B986EBF" w14:textId="39F1CA4F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71DD45CA" w14:textId="77777777" w:rsidR="00EB4EB5" w:rsidRPr="00344B8E" w:rsidRDefault="00EB4EB5" w:rsidP="001E284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состав тестирующей подсистемы компьютерной психодиагностической системы</w:t>
            </w:r>
          </w:p>
        </w:tc>
        <w:tc>
          <w:tcPr>
            <w:tcW w:w="3573" w:type="dxa"/>
          </w:tcPr>
          <w:p w14:paraId="50CB3D42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состав тестирующей подсистемы компьютерной психодиагностической системы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входят:</w:t>
            </w:r>
          </w:p>
          <w:p w14:paraId="1FF9F5F4" w14:textId="5E7DFD8C" w:rsidR="00EB4EB5" w:rsidRPr="00EB4EB5" w:rsidRDefault="00EB4EB5" w:rsidP="00EB4EB5">
            <w:pPr>
              <w:pStyle w:val="a3"/>
              <w:numPr>
                <w:ilvl w:val="0"/>
                <w:numId w:val="20"/>
              </w:numPr>
              <w:tabs>
                <w:tab w:val="left" w:pos="1575"/>
              </w:tabs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Монитор - программа управления ходом тестирования;</w:t>
            </w:r>
          </w:p>
          <w:p w14:paraId="535D5779" w14:textId="5739283C" w:rsidR="00EB4EB5" w:rsidRPr="00EB4EB5" w:rsidRDefault="00EB4EB5" w:rsidP="00EB4EB5">
            <w:pPr>
              <w:pStyle w:val="a3"/>
              <w:numPr>
                <w:ilvl w:val="0"/>
                <w:numId w:val="20"/>
              </w:numPr>
              <w:tabs>
                <w:tab w:val="left" w:pos="1575"/>
              </w:tabs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Диалоговый интерфейс;</w:t>
            </w:r>
          </w:p>
          <w:p w14:paraId="3EF1A1E3" w14:textId="590098B1" w:rsidR="00EB4EB5" w:rsidRPr="00EB4EB5" w:rsidRDefault="00EB4EB5" w:rsidP="00EB4EB5">
            <w:pPr>
              <w:pStyle w:val="a3"/>
              <w:numPr>
                <w:ilvl w:val="0"/>
                <w:numId w:val="20"/>
              </w:numPr>
              <w:tabs>
                <w:tab w:val="left" w:pos="1575"/>
              </w:tabs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обработки;</w:t>
            </w:r>
          </w:p>
          <w:p w14:paraId="56DC4EA4" w14:textId="3F4AF009" w:rsidR="00EB4EB5" w:rsidRPr="00EB4EB5" w:rsidRDefault="00EB4EB5" w:rsidP="00EB4EB5">
            <w:pPr>
              <w:pStyle w:val="a3"/>
              <w:numPr>
                <w:ilvl w:val="0"/>
                <w:numId w:val="20"/>
              </w:numPr>
              <w:tabs>
                <w:tab w:val="left" w:pos="1575"/>
              </w:tabs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загрузки;</w:t>
            </w:r>
          </w:p>
          <w:p w14:paraId="5CC1C6DD" w14:textId="5445B65A" w:rsidR="00EB4EB5" w:rsidRPr="00EB4EB5" w:rsidRDefault="00EB4EB5" w:rsidP="00EB4EB5">
            <w:pPr>
              <w:pStyle w:val="a3"/>
              <w:numPr>
                <w:ilvl w:val="0"/>
                <w:numId w:val="20"/>
              </w:numPr>
              <w:tabs>
                <w:tab w:val="left" w:pos="1575"/>
              </w:tabs>
              <w:ind w:left="319" w:hanging="3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вывода заключений.</w:t>
            </w:r>
          </w:p>
        </w:tc>
      </w:tr>
      <w:tr w:rsidR="00EB4EB5" w14:paraId="33890E05" w14:textId="77777777" w:rsidTr="001E284F">
        <w:trPr>
          <w:trHeight w:val="397"/>
        </w:trPr>
        <w:tc>
          <w:tcPr>
            <w:tcW w:w="9918" w:type="dxa"/>
            <w:gridSpan w:val="3"/>
            <w:shd w:val="clear" w:color="auto" w:fill="F2F2F2" w:themeFill="background1" w:themeFillShade="F2"/>
            <w:vAlign w:val="center"/>
          </w:tcPr>
          <w:p w14:paraId="6BB901DB" w14:textId="77777777" w:rsidR="00EB4EB5" w:rsidRPr="00922286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33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4. Автоматизированные информационные системы</w:t>
            </w:r>
          </w:p>
        </w:tc>
      </w:tr>
      <w:tr w:rsidR="00EB4EB5" w14:paraId="0BA160C6" w14:textId="77777777" w:rsidTr="00EB4EB5">
        <w:trPr>
          <w:trHeight w:val="939"/>
        </w:trPr>
        <w:tc>
          <w:tcPr>
            <w:tcW w:w="988" w:type="dxa"/>
          </w:tcPr>
          <w:p w14:paraId="2BEB992E" w14:textId="77777777" w:rsidR="00EB4EB5" w:rsidRDefault="00EB4EB5" w:rsidP="001E28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  <w:p w14:paraId="08603881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5357" w:type="dxa"/>
          </w:tcPr>
          <w:p w14:paraId="6E646894" w14:textId="2B09169F" w:rsidR="00EB4EB5" w:rsidRDefault="00EB4EB5" w:rsidP="001E28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5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Дайте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развернутый ответ на вопрос</w:t>
            </w:r>
          </w:p>
          <w:p w14:paraId="1D0CED0E" w14:textId="77777777" w:rsidR="00EB4EB5" w:rsidRPr="008042B4" w:rsidRDefault="00EB4EB5" w:rsidP="001E284F">
            <w:pPr>
              <w:spacing w:line="23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 основные требования, предъявляемые к информационно-правовым системам</w:t>
            </w:r>
          </w:p>
        </w:tc>
        <w:tc>
          <w:tcPr>
            <w:tcW w:w="3573" w:type="dxa"/>
          </w:tcPr>
          <w:p w14:paraId="13EEEC29" w14:textId="77777777" w:rsidR="00EB4EB5" w:rsidRDefault="00EB4EB5" w:rsidP="001E284F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требования, предъявляемые к информационно-правовым системам:</w:t>
            </w:r>
          </w:p>
          <w:p w14:paraId="4FE68B9A" w14:textId="19D8398D" w:rsidR="00EB4EB5" w:rsidRPr="00EB4EB5" w:rsidRDefault="00EB4EB5" w:rsidP="00EB4EB5">
            <w:pPr>
              <w:pStyle w:val="a3"/>
              <w:numPr>
                <w:ilvl w:val="0"/>
                <w:numId w:val="22"/>
              </w:numPr>
              <w:tabs>
                <w:tab w:val="left" w:pos="1575"/>
              </w:tabs>
              <w:ind w:left="319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Полнота системы;</w:t>
            </w:r>
          </w:p>
          <w:p w14:paraId="5A868150" w14:textId="0A74AFE6" w:rsidR="00EB4EB5" w:rsidRPr="00EB4EB5" w:rsidRDefault="00EB4EB5" w:rsidP="00EB4EB5">
            <w:pPr>
              <w:pStyle w:val="a3"/>
              <w:numPr>
                <w:ilvl w:val="0"/>
                <w:numId w:val="22"/>
              </w:numPr>
              <w:tabs>
                <w:tab w:val="left" w:pos="1575"/>
              </w:tabs>
              <w:ind w:left="319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Быстрота поиска и сбора правовой информации;</w:t>
            </w:r>
          </w:p>
          <w:p w14:paraId="751BC941" w14:textId="2ED19C74" w:rsidR="00EB4EB5" w:rsidRPr="00EB4EB5" w:rsidRDefault="00EB4EB5" w:rsidP="00EB4EB5">
            <w:pPr>
              <w:pStyle w:val="a3"/>
              <w:numPr>
                <w:ilvl w:val="0"/>
                <w:numId w:val="22"/>
              </w:numPr>
              <w:tabs>
                <w:tab w:val="left" w:pos="1575"/>
              </w:tabs>
              <w:ind w:left="319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Оперативность поступления новой информации;</w:t>
            </w:r>
          </w:p>
          <w:p w14:paraId="4604B1BB" w14:textId="027E5832" w:rsidR="00EB4EB5" w:rsidRPr="00EB4EB5" w:rsidRDefault="00EB4EB5" w:rsidP="00EB4EB5">
            <w:pPr>
              <w:pStyle w:val="a3"/>
              <w:numPr>
                <w:ilvl w:val="0"/>
                <w:numId w:val="22"/>
              </w:numPr>
              <w:tabs>
                <w:tab w:val="left" w:pos="1575"/>
              </w:tabs>
              <w:ind w:left="319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Достоверность, содержащейся информации;</w:t>
            </w:r>
          </w:p>
          <w:p w14:paraId="3D233B29" w14:textId="599B4284" w:rsidR="00EB4EB5" w:rsidRPr="00EB4EB5" w:rsidRDefault="00EB4EB5" w:rsidP="00EB4EB5">
            <w:pPr>
              <w:pStyle w:val="a3"/>
              <w:numPr>
                <w:ilvl w:val="0"/>
                <w:numId w:val="22"/>
              </w:numPr>
              <w:tabs>
                <w:tab w:val="left" w:pos="1575"/>
              </w:tabs>
              <w:ind w:left="319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4EB5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юридического и информационного сервиса.</w:t>
            </w:r>
          </w:p>
        </w:tc>
      </w:tr>
    </w:tbl>
    <w:p w14:paraId="7FC9E122" w14:textId="77777777" w:rsidR="00EB4EB5" w:rsidRPr="00DF5C0F" w:rsidRDefault="00EB4EB5" w:rsidP="000B3C1B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24AEB92" w14:textId="77777777" w:rsidR="00AE6DCB" w:rsidRDefault="00AE6DCB" w:rsidP="00AE6DCB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14:paraId="4EC6AF33" w14:textId="77777777" w:rsidR="005E10CD" w:rsidRDefault="005E10CD" w:rsidP="00F927FE">
      <w:pPr>
        <w:pStyle w:val="a3"/>
        <w:numPr>
          <w:ilvl w:val="0"/>
          <w:numId w:val="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45BE0B27" w14:textId="66246B8A" w:rsidR="00D77D35" w:rsidRDefault="0019585F" w:rsidP="005E10CD">
      <w:pPr>
        <w:pStyle w:val="a3"/>
        <w:numPr>
          <w:ilvl w:val="0"/>
          <w:numId w:val="24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09C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34CEC5D2" w14:textId="77777777" w:rsidR="00EE09CF" w:rsidRPr="00EE09CF" w:rsidRDefault="00EE09CF" w:rsidP="00EE09CF">
      <w:pPr>
        <w:pStyle w:val="a3"/>
        <w:spacing w:after="0" w:line="120" w:lineRule="auto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AFC2D1" w14:textId="6C2F06B1" w:rsidR="0019585F" w:rsidRDefault="0019585F" w:rsidP="00300F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958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Вопросы к </w:t>
      </w:r>
      <w:r w:rsidR="003B63C9">
        <w:rPr>
          <w:rFonts w:ascii="Times New Roman" w:hAnsi="Times New Roman" w:cs="Times New Roman"/>
          <w:b/>
          <w:color w:val="000000"/>
          <w:sz w:val="28"/>
          <w:szCs w:val="28"/>
        </w:rPr>
        <w:t>зачету</w:t>
      </w:r>
      <w:r w:rsidR="00EE09C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 оценкой</w:t>
      </w:r>
    </w:p>
    <w:p w14:paraId="251C6A85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3" w:name="_Hlk104814489"/>
      <w:r w:rsidRPr="005F0358">
        <w:rPr>
          <w:rFonts w:ascii="Times New Roman" w:hAnsi="Times New Roman"/>
          <w:sz w:val="28"/>
          <w:szCs w:val="28"/>
        </w:rPr>
        <w:t>Понятие информатики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4E2F32C7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Сигналы, данные, сообщения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03BBDA8F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Информация и ее свойства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58BC4064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Измерение информации. Энтропия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48FF2F1E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Структурная схема канонической ЭВМ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00BF763B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Принципы программного управления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4C27713A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Принципы организации персональных ЭВМ.</w:t>
      </w:r>
    </w:p>
    <w:p w14:paraId="202F95F7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Состав и назначение системного блока персонального компьютера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5C98E624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Состав и назначение материнской платы персонального компьютера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70C1E2DE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 xml:space="preserve">Память ПЭВМ, назначение </w:t>
      </w:r>
      <w:r w:rsidRPr="005F0358">
        <w:rPr>
          <w:rFonts w:ascii="Times New Roman" w:hAnsi="Times New Roman"/>
          <w:sz w:val="28"/>
          <w:szCs w:val="28"/>
          <w:lang w:eastAsia="ar-SA"/>
        </w:rPr>
        <w:t>и классификация.</w:t>
      </w:r>
    </w:p>
    <w:p w14:paraId="59295F26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Периферийные устройства ЭВМ.</w:t>
      </w:r>
    </w:p>
    <w:p w14:paraId="2334226D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Устройства ввода ЭВМ.</w:t>
      </w:r>
    </w:p>
    <w:p w14:paraId="22197F79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Позиционные системы счисления</w:t>
      </w:r>
    </w:p>
    <w:p w14:paraId="473C108F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Методы перевода из одной системы счисления в другую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6654225A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Двоичная арифметика. Форматы представления чисел в ЭВМ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44B6BFD2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Структура программного обеспечения ЭВМ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31E9AF0F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 xml:space="preserve">Операционные системы семейства </w:t>
      </w:r>
      <w:r w:rsidRPr="005F0358">
        <w:rPr>
          <w:rFonts w:ascii="Times New Roman" w:hAnsi="Times New Roman"/>
          <w:i/>
          <w:sz w:val="28"/>
          <w:szCs w:val="28"/>
          <w:lang w:val="en-US"/>
        </w:rPr>
        <w:t>Windows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6CEDAF22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 xml:space="preserve">Операционные системы семейства </w:t>
      </w:r>
      <w:r w:rsidRPr="005F0358">
        <w:rPr>
          <w:rFonts w:ascii="Times New Roman" w:hAnsi="Times New Roman"/>
          <w:i/>
          <w:sz w:val="28"/>
          <w:szCs w:val="28"/>
          <w:lang w:val="en-US"/>
        </w:rPr>
        <w:t>Linux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  <w:bookmarkEnd w:id="3"/>
    </w:p>
    <w:p w14:paraId="75649FA3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4" w:name="_Hlk104814639"/>
      <w:r w:rsidRPr="005F0358">
        <w:rPr>
          <w:rFonts w:ascii="Times New Roman" w:hAnsi="Times New Roman"/>
          <w:sz w:val="28"/>
          <w:szCs w:val="28"/>
        </w:rPr>
        <w:t>Понятие, виды, технические и программные средства информационных технологий</w:t>
      </w:r>
      <w:r w:rsidRPr="005F0358">
        <w:rPr>
          <w:rFonts w:ascii="Times New Roman" w:hAnsi="Times New Roman"/>
          <w:sz w:val="28"/>
          <w:szCs w:val="28"/>
          <w:lang w:eastAsia="ar-SA"/>
        </w:rPr>
        <w:t>.</w:t>
      </w:r>
    </w:p>
    <w:p w14:paraId="304D2CD2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Базовые возможности текстовых процессоров</w:t>
      </w:r>
      <w:r w:rsidRPr="005F0358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1BBD50D4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Основные возможности электронных таблиц</w:t>
      </w:r>
      <w:r w:rsidRPr="005F0358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8D29501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Ключевые понятия электронных таблиц</w:t>
      </w:r>
      <w:r w:rsidRPr="005F0358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51AB25D9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 xml:space="preserve">Интерфейс табличного процессора </w:t>
      </w:r>
      <w:r w:rsidRPr="005F0358">
        <w:rPr>
          <w:rFonts w:ascii="Times New Roman" w:hAnsi="Times New Roman"/>
          <w:i/>
          <w:sz w:val="28"/>
          <w:szCs w:val="28"/>
        </w:rPr>
        <w:t>Excel</w:t>
      </w:r>
      <w:r w:rsidRPr="005F0358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2DD7D18C" w14:textId="77777777" w:rsidR="003B63C9" w:rsidRPr="001823E5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Применение электронных таблиц для расчетов</w:t>
      </w:r>
      <w:r w:rsidRPr="005F0358">
        <w:rPr>
          <w:rFonts w:ascii="Times New Roman" w:eastAsia="Calibri" w:hAnsi="Times New Roman"/>
          <w:sz w:val="28"/>
          <w:szCs w:val="28"/>
          <w:lang w:eastAsia="ar-SA"/>
        </w:rPr>
        <w:t>.</w:t>
      </w:r>
    </w:p>
    <w:p w14:paraId="4B8EA7EC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pacing w:val="-2"/>
          <w:sz w:val="28"/>
          <w:szCs w:val="28"/>
          <w:lang w:eastAsia="ar-SA"/>
        </w:rPr>
      </w:pPr>
      <w:r w:rsidRPr="005F0358">
        <w:rPr>
          <w:rFonts w:ascii="Times New Roman" w:hAnsi="Times New Roman"/>
          <w:spacing w:val="-2"/>
          <w:sz w:val="28"/>
          <w:szCs w:val="28"/>
        </w:rPr>
        <w:t>Современные статистические пакеты обработки эмпирических данных</w:t>
      </w:r>
      <w:r w:rsidRPr="005F0358">
        <w:rPr>
          <w:rFonts w:ascii="Times New Roman" w:hAnsi="Times New Roman"/>
          <w:spacing w:val="-2"/>
          <w:sz w:val="28"/>
          <w:szCs w:val="28"/>
          <w:lang w:eastAsia="ar-SA"/>
        </w:rPr>
        <w:t>.</w:t>
      </w:r>
      <w:bookmarkEnd w:id="4"/>
    </w:p>
    <w:p w14:paraId="3ACCEE30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5" w:name="_Hlk104814880"/>
      <w:r w:rsidRPr="005F0358">
        <w:rPr>
          <w:rFonts w:ascii="Times New Roman" w:hAnsi="Times New Roman"/>
          <w:sz w:val="28"/>
          <w:szCs w:val="28"/>
          <w:lang w:eastAsia="ar-SA"/>
        </w:rPr>
        <w:t>Основные направления использования информационных систем в психологии.</w:t>
      </w:r>
    </w:p>
    <w:p w14:paraId="62DA7F07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Особенности применения информационных систем в психодиагностике.</w:t>
      </w:r>
    </w:p>
    <w:p w14:paraId="73481657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  <w:lang w:eastAsia="ar-SA"/>
        </w:rPr>
        <w:t>Особенности применения информационных систем в просветительской деятельности психолога.</w:t>
      </w:r>
    </w:p>
    <w:p w14:paraId="2F8E0FE7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 xml:space="preserve">Особенности применения информационных систем в профилактической </w:t>
      </w:r>
      <w:r w:rsidRPr="005F0358">
        <w:rPr>
          <w:rFonts w:ascii="Times New Roman" w:hAnsi="Times New Roman"/>
          <w:sz w:val="28"/>
          <w:szCs w:val="28"/>
          <w:lang w:eastAsia="ar-SA"/>
        </w:rPr>
        <w:t>деятельности психолога.</w:t>
      </w:r>
    </w:p>
    <w:p w14:paraId="7804D3FA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  <w:lang w:eastAsia="ar-SA"/>
        </w:rPr>
        <w:t>Особенности применения информационных систем в коррекционно-развивающей работе психолога.</w:t>
      </w:r>
    </w:p>
    <w:p w14:paraId="6C450D76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  <w:lang w:eastAsia="ar-SA"/>
        </w:rPr>
        <w:t>Особенности применения информационных систем в психологическом консультировании.</w:t>
      </w:r>
    </w:p>
    <w:p w14:paraId="30225A95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pacing w:val="1"/>
          <w:sz w:val="28"/>
          <w:szCs w:val="28"/>
        </w:rPr>
        <w:t>С</w:t>
      </w:r>
      <w:r w:rsidRPr="005F0358">
        <w:rPr>
          <w:rFonts w:ascii="Times New Roman" w:hAnsi="Times New Roman"/>
          <w:sz w:val="28"/>
          <w:szCs w:val="28"/>
        </w:rPr>
        <w:t>редства</w:t>
      </w:r>
      <w:r w:rsidRPr="005F0358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инф</w:t>
      </w:r>
      <w:r w:rsidRPr="005F0358">
        <w:rPr>
          <w:rFonts w:ascii="Times New Roman" w:hAnsi="Times New Roman"/>
          <w:sz w:val="28"/>
          <w:szCs w:val="28"/>
        </w:rPr>
        <w:t>ор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а</w:t>
      </w:r>
      <w:r w:rsidRPr="005F0358">
        <w:rPr>
          <w:rFonts w:ascii="Times New Roman" w:hAnsi="Times New Roman"/>
          <w:spacing w:val="1"/>
          <w:sz w:val="28"/>
          <w:szCs w:val="28"/>
        </w:rPr>
        <w:t>ци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нн</w:t>
      </w:r>
      <w:r w:rsidRPr="005F0358">
        <w:rPr>
          <w:rFonts w:ascii="Times New Roman" w:hAnsi="Times New Roman"/>
          <w:sz w:val="28"/>
          <w:szCs w:val="28"/>
        </w:rPr>
        <w:t>ой</w:t>
      </w:r>
      <w:r w:rsidRPr="005F035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оддер</w:t>
      </w:r>
      <w:r w:rsidRPr="005F0358">
        <w:rPr>
          <w:rFonts w:ascii="Times New Roman" w:hAnsi="Times New Roman"/>
          <w:spacing w:val="1"/>
          <w:sz w:val="28"/>
          <w:szCs w:val="28"/>
        </w:rPr>
        <w:t>ж</w:t>
      </w:r>
      <w:r w:rsidRPr="005F0358">
        <w:rPr>
          <w:rFonts w:ascii="Times New Roman" w:hAnsi="Times New Roman"/>
          <w:sz w:val="28"/>
          <w:szCs w:val="28"/>
        </w:rPr>
        <w:t>ки</w:t>
      </w:r>
      <w:r w:rsidRPr="005F0358">
        <w:rPr>
          <w:rFonts w:ascii="Times New Roman" w:hAnsi="Times New Roman"/>
          <w:w w:val="99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деятель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ости</w:t>
      </w:r>
      <w:r w:rsidRPr="005F0358">
        <w:rPr>
          <w:rFonts w:ascii="Times New Roman" w:hAnsi="Times New Roman"/>
          <w:spacing w:val="-34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холога.</w:t>
      </w:r>
    </w:p>
    <w:p w14:paraId="30F9E391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рогра</w:t>
      </w:r>
      <w:r w:rsidRPr="005F0358">
        <w:rPr>
          <w:rFonts w:ascii="Times New Roman" w:hAnsi="Times New Roman"/>
          <w:spacing w:val="1"/>
          <w:sz w:val="28"/>
          <w:szCs w:val="28"/>
        </w:rPr>
        <w:t>ммн</w:t>
      </w:r>
      <w:r w:rsidRPr="005F0358">
        <w:rPr>
          <w:rFonts w:ascii="Times New Roman" w:hAnsi="Times New Roman"/>
          <w:sz w:val="28"/>
          <w:szCs w:val="28"/>
        </w:rPr>
        <w:t>ое</w:t>
      </w:r>
      <w:r w:rsidRPr="005F0358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обес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ече</w:t>
      </w:r>
      <w:r w:rsidRPr="005F0358">
        <w:rPr>
          <w:rFonts w:ascii="Times New Roman" w:hAnsi="Times New Roman"/>
          <w:spacing w:val="1"/>
          <w:sz w:val="28"/>
          <w:szCs w:val="28"/>
        </w:rPr>
        <w:t>ни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-22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холог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ческ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</w:t>
      </w:r>
      <w:r w:rsidRPr="005F0358">
        <w:rPr>
          <w:rFonts w:ascii="Times New Roman" w:hAnsi="Times New Roman"/>
          <w:w w:val="99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тестов.</w:t>
      </w:r>
    </w:p>
    <w:p w14:paraId="7D9BF88E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Од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1"/>
          <w:sz w:val="28"/>
          <w:szCs w:val="28"/>
        </w:rPr>
        <w:t xml:space="preserve"> к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мп</w:t>
      </w:r>
      <w:r w:rsidRPr="005F0358">
        <w:rPr>
          <w:rFonts w:ascii="Times New Roman" w:hAnsi="Times New Roman"/>
          <w:sz w:val="28"/>
          <w:szCs w:val="28"/>
        </w:rPr>
        <w:t>ь</w:t>
      </w:r>
      <w:r w:rsidRPr="005F0358">
        <w:rPr>
          <w:rFonts w:ascii="Times New Roman" w:hAnsi="Times New Roman"/>
          <w:spacing w:val="1"/>
          <w:sz w:val="28"/>
          <w:szCs w:val="28"/>
        </w:rPr>
        <w:t>ю</w:t>
      </w:r>
      <w:r w:rsidRPr="005F0358">
        <w:rPr>
          <w:rFonts w:ascii="Times New Roman" w:hAnsi="Times New Roman"/>
          <w:sz w:val="28"/>
          <w:szCs w:val="28"/>
        </w:rPr>
        <w:t>тер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сте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ы</w:t>
      </w:r>
      <w:r w:rsidRPr="005F035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ход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аг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ост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ки</w:t>
      </w:r>
      <w:r w:rsidRPr="005F0358">
        <w:rPr>
          <w:rFonts w:ascii="Times New Roman" w:hAnsi="Times New Roman"/>
          <w:w w:val="99"/>
          <w:sz w:val="28"/>
          <w:szCs w:val="28"/>
        </w:rPr>
        <w:t>.</w:t>
      </w:r>
    </w:p>
    <w:p w14:paraId="639B5958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pacing w:val="1"/>
          <w:sz w:val="28"/>
          <w:szCs w:val="28"/>
        </w:rPr>
        <w:t>Мн</w:t>
      </w:r>
      <w:r w:rsidRPr="005F0358">
        <w:rPr>
          <w:rFonts w:ascii="Times New Roman" w:hAnsi="Times New Roman"/>
          <w:sz w:val="28"/>
          <w:szCs w:val="28"/>
        </w:rPr>
        <w:t>ого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1"/>
          <w:sz w:val="28"/>
          <w:szCs w:val="28"/>
        </w:rPr>
        <w:t xml:space="preserve"> к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мп</w:t>
      </w:r>
      <w:r w:rsidRPr="005F0358">
        <w:rPr>
          <w:rFonts w:ascii="Times New Roman" w:hAnsi="Times New Roman"/>
          <w:sz w:val="28"/>
          <w:szCs w:val="28"/>
        </w:rPr>
        <w:t>ь</w:t>
      </w:r>
      <w:r w:rsidRPr="005F0358">
        <w:rPr>
          <w:rFonts w:ascii="Times New Roman" w:hAnsi="Times New Roman"/>
          <w:spacing w:val="1"/>
          <w:sz w:val="28"/>
          <w:szCs w:val="28"/>
        </w:rPr>
        <w:t>ю</w:t>
      </w:r>
      <w:r w:rsidRPr="005F0358">
        <w:rPr>
          <w:rFonts w:ascii="Times New Roman" w:hAnsi="Times New Roman"/>
          <w:sz w:val="28"/>
          <w:szCs w:val="28"/>
        </w:rPr>
        <w:t>тер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сте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ы</w:t>
      </w:r>
      <w:r w:rsidRPr="005F035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ход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аг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ост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ки.</w:t>
      </w:r>
    </w:p>
    <w:p w14:paraId="59BF6540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lastRenderedPageBreak/>
        <w:t>Откр</w:t>
      </w:r>
      <w:r w:rsidRPr="005F0358">
        <w:rPr>
          <w:rFonts w:ascii="Times New Roman" w:hAnsi="Times New Roman"/>
          <w:spacing w:val="1"/>
          <w:sz w:val="28"/>
          <w:szCs w:val="28"/>
        </w:rPr>
        <w:t>ы</w:t>
      </w:r>
      <w:r w:rsidRPr="005F0358">
        <w:rPr>
          <w:rFonts w:ascii="Times New Roman" w:hAnsi="Times New Roman"/>
          <w:sz w:val="28"/>
          <w:szCs w:val="28"/>
        </w:rPr>
        <w:t>т</w:t>
      </w:r>
      <w:r w:rsidRPr="005F0358">
        <w:rPr>
          <w:rFonts w:ascii="Times New Roman" w:hAnsi="Times New Roman"/>
          <w:spacing w:val="1"/>
          <w:sz w:val="28"/>
          <w:szCs w:val="28"/>
        </w:rPr>
        <w:t>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1"/>
          <w:sz w:val="28"/>
          <w:szCs w:val="28"/>
        </w:rPr>
        <w:t xml:space="preserve"> к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мп</w:t>
      </w:r>
      <w:r w:rsidRPr="005F0358">
        <w:rPr>
          <w:rFonts w:ascii="Times New Roman" w:hAnsi="Times New Roman"/>
          <w:sz w:val="28"/>
          <w:szCs w:val="28"/>
        </w:rPr>
        <w:t>ь</w:t>
      </w:r>
      <w:r w:rsidRPr="005F0358">
        <w:rPr>
          <w:rFonts w:ascii="Times New Roman" w:hAnsi="Times New Roman"/>
          <w:spacing w:val="1"/>
          <w:sz w:val="28"/>
          <w:szCs w:val="28"/>
        </w:rPr>
        <w:t>ю</w:t>
      </w:r>
      <w:r w:rsidRPr="005F0358">
        <w:rPr>
          <w:rFonts w:ascii="Times New Roman" w:hAnsi="Times New Roman"/>
          <w:sz w:val="28"/>
          <w:szCs w:val="28"/>
        </w:rPr>
        <w:t>тер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сте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ы</w:t>
      </w:r>
      <w:r w:rsidRPr="005F035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ход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аг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ост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ки.</w:t>
      </w:r>
    </w:p>
    <w:p w14:paraId="1E9C31C0" w14:textId="77777777" w:rsid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5F0358">
        <w:rPr>
          <w:rFonts w:ascii="Times New Roman" w:hAnsi="Times New Roman"/>
          <w:sz w:val="28"/>
          <w:szCs w:val="28"/>
        </w:rPr>
        <w:t>Закр</w:t>
      </w:r>
      <w:r w:rsidRPr="005F0358">
        <w:rPr>
          <w:rFonts w:ascii="Times New Roman" w:hAnsi="Times New Roman"/>
          <w:spacing w:val="1"/>
          <w:sz w:val="28"/>
          <w:szCs w:val="28"/>
        </w:rPr>
        <w:t>ы</w:t>
      </w:r>
      <w:r w:rsidRPr="005F0358">
        <w:rPr>
          <w:rFonts w:ascii="Times New Roman" w:hAnsi="Times New Roman"/>
          <w:sz w:val="28"/>
          <w:szCs w:val="28"/>
        </w:rPr>
        <w:t>т</w:t>
      </w:r>
      <w:r w:rsidRPr="005F0358">
        <w:rPr>
          <w:rFonts w:ascii="Times New Roman" w:hAnsi="Times New Roman"/>
          <w:spacing w:val="1"/>
          <w:sz w:val="28"/>
          <w:szCs w:val="28"/>
        </w:rPr>
        <w:t>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1"/>
          <w:sz w:val="28"/>
          <w:szCs w:val="28"/>
        </w:rPr>
        <w:t xml:space="preserve"> к</w:t>
      </w:r>
      <w:r w:rsidRPr="005F0358">
        <w:rPr>
          <w:rFonts w:ascii="Times New Roman" w:hAnsi="Times New Roman"/>
          <w:sz w:val="28"/>
          <w:szCs w:val="28"/>
        </w:rPr>
        <w:t>о</w:t>
      </w:r>
      <w:r w:rsidRPr="005F0358">
        <w:rPr>
          <w:rFonts w:ascii="Times New Roman" w:hAnsi="Times New Roman"/>
          <w:spacing w:val="1"/>
          <w:sz w:val="28"/>
          <w:szCs w:val="28"/>
        </w:rPr>
        <w:t>мп</w:t>
      </w:r>
      <w:r w:rsidRPr="005F0358">
        <w:rPr>
          <w:rFonts w:ascii="Times New Roman" w:hAnsi="Times New Roman"/>
          <w:sz w:val="28"/>
          <w:szCs w:val="28"/>
        </w:rPr>
        <w:t>ь</w:t>
      </w:r>
      <w:r w:rsidRPr="005F0358">
        <w:rPr>
          <w:rFonts w:ascii="Times New Roman" w:hAnsi="Times New Roman"/>
          <w:spacing w:val="1"/>
          <w:sz w:val="28"/>
          <w:szCs w:val="28"/>
        </w:rPr>
        <w:t>ю</w:t>
      </w:r>
      <w:r w:rsidRPr="005F0358">
        <w:rPr>
          <w:rFonts w:ascii="Times New Roman" w:hAnsi="Times New Roman"/>
          <w:sz w:val="28"/>
          <w:szCs w:val="28"/>
        </w:rPr>
        <w:t>тер</w:t>
      </w:r>
      <w:r w:rsidRPr="005F0358">
        <w:rPr>
          <w:rFonts w:ascii="Times New Roman" w:hAnsi="Times New Roman"/>
          <w:spacing w:val="1"/>
          <w:sz w:val="28"/>
          <w:szCs w:val="28"/>
        </w:rPr>
        <w:t>ны</w:t>
      </w:r>
      <w:r w:rsidRPr="005F0358">
        <w:rPr>
          <w:rFonts w:ascii="Times New Roman" w:hAnsi="Times New Roman"/>
          <w:sz w:val="28"/>
          <w:szCs w:val="28"/>
        </w:rPr>
        <w:t>е</w:t>
      </w:r>
      <w:r w:rsidRPr="005F035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сте</w:t>
      </w:r>
      <w:r w:rsidRPr="005F0358">
        <w:rPr>
          <w:rFonts w:ascii="Times New Roman" w:hAnsi="Times New Roman"/>
          <w:spacing w:val="1"/>
          <w:sz w:val="28"/>
          <w:szCs w:val="28"/>
        </w:rPr>
        <w:t>м</w:t>
      </w:r>
      <w:r w:rsidRPr="005F0358">
        <w:rPr>
          <w:rFonts w:ascii="Times New Roman" w:hAnsi="Times New Roman"/>
          <w:sz w:val="28"/>
          <w:szCs w:val="28"/>
        </w:rPr>
        <w:t>ы</w:t>
      </w:r>
      <w:r w:rsidRPr="005F035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5F0358">
        <w:rPr>
          <w:rFonts w:ascii="Times New Roman" w:hAnsi="Times New Roman"/>
          <w:spacing w:val="1"/>
          <w:sz w:val="28"/>
          <w:szCs w:val="28"/>
        </w:rPr>
        <w:t>п</w:t>
      </w:r>
      <w:r w:rsidRPr="005F0358">
        <w:rPr>
          <w:rFonts w:ascii="Times New Roman" w:hAnsi="Times New Roman"/>
          <w:sz w:val="28"/>
          <w:szCs w:val="28"/>
        </w:rPr>
        <w:t>с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ход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аг</w:t>
      </w:r>
      <w:r w:rsidRPr="005F0358">
        <w:rPr>
          <w:rFonts w:ascii="Times New Roman" w:hAnsi="Times New Roman"/>
          <w:spacing w:val="1"/>
          <w:sz w:val="28"/>
          <w:szCs w:val="28"/>
        </w:rPr>
        <w:t>н</w:t>
      </w:r>
      <w:r w:rsidRPr="005F0358">
        <w:rPr>
          <w:rFonts w:ascii="Times New Roman" w:hAnsi="Times New Roman"/>
          <w:sz w:val="28"/>
          <w:szCs w:val="28"/>
        </w:rPr>
        <w:t>ост</w:t>
      </w:r>
      <w:r w:rsidRPr="005F0358">
        <w:rPr>
          <w:rFonts w:ascii="Times New Roman" w:hAnsi="Times New Roman"/>
          <w:spacing w:val="1"/>
          <w:sz w:val="28"/>
          <w:szCs w:val="28"/>
        </w:rPr>
        <w:t>и</w:t>
      </w:r>
      <w:r w:rsidRPr="005F0358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>.</w:t>
      </w:r>
      <w:bookmarkEnd w:id="5"/>
    </w:p>
    <w:p w14:paraId="692D62FF" w14:textId="77777777" w:rsidR="003B63C9" w:rsidRPr="005F0358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6" w:name="_Hlk104815244"/>
      <w:r w:rsidRPr="00B96318">
        <w:rPr>
          <w:rFonts w:ascii="Times New Roman" w:hAnsi="Times New Roman"/>
          <w:sz w:val="28"/>
          <w:szCs w:val="28"/>
          <w:lang w:eastAsia="ar-SA"/>
        </w:rPr>
        <w:t>Характеристики правовых информационно-поисковых систем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0D3BBF16" w14:textId="77777777" w:rsid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01407">
        <w:rPr>
          <w:rFonts w:ascii="Times New Roman" w:hAnsi="Times New Roman"/>
          <w:sz w:val="28"/>
          <w:szCs w:val="28"/>
          <w:lang w:eastAsia="ar-SA"/>
        </w:rPr>
        <w:t>Автоматизированная информационно-поисковая система «Консультант»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481E586D" w14:textId="77777777" w:rsid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96318">
        <w:rPr>
          <w:rFonts w:ascii="Times New Roman" w:hAnsi="Times New Roman"/>
          <w:sz w:val="28"/>
          <w:szCs w:val="28"/>
          <w:lang w:eastAsia="ar-SA"/>
        </w:rPr>
        <w:t>Виды поиска в АИПС «КонсультантПлюс».</w:t>
      </w:r>
    </w:p>
    <w:p w14:paraId="4F333898" w14:textId="77777777" w:rsid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96318">
        <w:rPr>
          <w:rFonts w:ascii="Times New Roman" w:hAnsi="Times New Roman"/>
          <w:sz w:val="28"/>
          <w:szCs w:val="28"/>
          <w:lang w:eastAsia="ar-SA"/>
        </w:rPr>
        <w:t>Способы классификации информации, лежащие в основе различных видов поиска.</w:t>
      </w:r>
    </w:p>
    <w:p w14:paraId="7B0F07BE" w14:textId="77777777" w:rsid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01407">
        <w:rPr>
          <w:rFonts w:ascii="Times New Roman" w:hAnsi="Times New Roman"/>
          <w:sz w:val="28"/>
          <w:szCs w:val="28"/>
          <w:lang w:eastAsia="ar-SA"/>
        </w:rPr>
        <w:t>Автоматизированная информационно-поисковая система «</w:t>
      </w:r>
      <w:r>
        <w:rPr>
          <w:rFonts w:ascii="Times New Roman" w:hAnsi="Times New Roman"/>
          <w:sz w:val="28"/>
          <w:szCs w:val="28"/>
          <w:lang w:eastAsia="ar-SA"/>
        </w:rPr>
        <w:t>Гарант</w:t>
      </w:r>
      <w:r w:rsidRPr="00F01407">
        <w:rPr>
          <w:rFonts w:ascii="Times New Roman" w:hAnsi="Times New Roman"/>
          <w:sz w:val="28"/>
          <w:szCs w:val="28"/>
          <w:lang w:eastAsia="ar-SA"/>
        </w:rPr>
        <w:t>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38411B2E" w14:textId="5E413303" w:rsidR="00CC5E0B" w:rsidRPr="003B63C9" w:rsidRDefault="003B63C9" w:rsidP="00F927FE">
      <w:pPr>
        <w:pStyle w:val="a3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0F6B">
        <w:rPr>
          <w:rFonts w:ascii="Times New Roman" w:hAnsi="Times New Roman"/>
          <w:sz w:val="28"/>
          <w:szCs w:val="28"/>
          <w:lang w:eastAsia="ar-SA"/>
        </w:rPr>
        <w:t>Виды поиска в АИПС «Гарант».</w:t>
      </w:r>
      <w:bookmarkEnd w:id="6"/>
    </w:p>
    <w:p w14:paraId="12B731E9" w14:textId="77777777" w:rsidR="0019585F" w:rsidRDefault="0019585F" w:rsidP="00EE09CF">
      <w:pPr>
        <w:spacing w:after="0" w:line="12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B50F78" w14:textId="0D75D5A5" w:rsidR="000E24F7" w:rsidRDefault="009725FC" w:rsidP="005E10CD">
      <w:pPr>
        <w:pStyle w:val="a3"/>
        <w:numPr>
          <w:ilvl w:val="0"/>
          <w:numId w:val="24"/>
        </w:numPr>
        <w:spacing w:after="120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09CF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ПОКАЗАТЕЛИ И ШКАЛЫ ОЦЕНИВАНИЯ </w:t>
      </w:r>
      <w:r w:rsidR="000E24F7" w:rsidRPr="00EE09CF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7C91C3EC" w14:textId="77777777" w:rsidR="00EE09CF" w:rsidRPr="00EE09CF" w:rsidRDefault="00EE09CF" w:rsidP="00EE09CF">
      <w:pPr>
        <w:pStyle w:val="a3"/>
        <w:spacing w:after="0" w:line="120" w:lineRule="auto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EF0DCD" w14:textId="3ECB4070" w:rsidR="00F5577E" w:rsidRPr="00EE09CF" w:rsidRDefault="00F5577E" w:rsidP="005E10CD">
      <w:pPr>
        <w:pStyle w:val="a3"/>
        <w:numPr>
          <w:ilvl w:val="1"/>
          <w:numId w:val="24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EE09CF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14:paraId="1AF1294C" w14:textId="77777777" w:rsidR="00F5577E" w:rsidRDefault="00F5577E" w:rsidP="00F5577E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0CA0873" w14:textId="74FF31C5" w:rsidR="00F5577E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 (тестовые) работы, которые включают задания закрытого и открытого типов.</w:t>
      </w:r>
    </w:p>
    <w:p w14:paraId="51B2F453" w14:textId="77777777" w:rsidR="00F5577E" w:rsidRPr="00FB15FD" w:rsidRDefault="00F5577E" w:rsidP="00F5577E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0562097D" w14:textId="77777777" w:rsidR="00F5577E" w:rsidRDefault="00F5577E" w:rsidP="00F5577E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1D12C68C" w14:textId="77777777" w:rsidR="00F5577E" w:rsidRDefault="00F5577E" w:rsidP="00F5577E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5577E" w14:paraId="216719AD" w14:textId="77777777" w:rsidTr="007916EE">
        <w:tc>
          <w:tcPr>
            <w:tcW w:w="4785" w:type="dxa"/>
          </w:tcPr>
          <w:p w14:paraId="74579CEF" w14:textId="77777777" w:rsidR="00F5577E" w:rsidRPr="00544EC9" w:rsidRDefault="00F5577E" w:rsidP="007916E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85" w:type="dxa"/>
          </w:tcPr>
          <w:p w14:paraId="602C5FE1" w14:textId="77777777" w:rsidR="00F5577E" w:rsidRPr="00544EC9" w:rsidRDefault="00F5577E" w:rsidP="007916EE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F5577E" w14:paraId="54E87851" w14:textId="77777777" w:rsidTr="00EE09CF">
        <w:trPr>
          <w:trHeight w:val="551"/>
        </w:trPr>
        <w:tc>
          <w:tcPr>
            <w:tcW w:w="4785" w:type="dxa"/>
          </w:tcPr>
          <w:p w14:paraId="0B50BAA6" w14:textId="77777777" w:rsidR="00F5577E" w:rsidRPr="00544EC9" w:rsidRDefault="00F5577E" w:rsidP="00F927FE">
            <w:pPr>
              <w:pStyle w:val="a3"/>
              <w:numPr>
                <w:ilvl w:val="1"/>
                <w:numId w:val="2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331519A5" w14:textId="77777777" w:rsidR="00F5577E" w:rsidRDefault="00F5577E" w:rsidP="00EE09CF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4B859047" w14:textId="77777777" w:rsidR="00F5577E" w:rsidRPr="00544EC9" w:rsidRDefault="00F5577E" w:rsidP="007916E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DFCDC9E" w14:textId="77777777" w:rsidR="00F5577E" w:rsidRPr="00544EC9" w:rsidRDefault="00F5577E" w:rsidP="007916EE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02035535" w14:textId="240D519D" w:rsidR="00F5577E" w:rsidRPr="00EE09CF" w:rsidRDefault="00F5577E" w:rsidP="00EE09CF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</w:t>
            </w:r>
            <w:r w:rsidR="00EE09CF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е выполнено не верно – 0 баллов</w:t>
            </w:r>
          </w:p>
        </w:tc>
      </w:tr>
      <w:tr w:rsidR="00F5577E" w14:paraId="4361555C" w14:textId="77777777" w:rsidTr="00EE09CF">
        <w:trPr>
          <w:trHeight w:val="579"/>
        </w:trPr>
        <w:tc>
          <w:tcPr>
            <w:tcW w:w="4785" w:type="dxa"/>
          </w:tcPr>
          <w:p w14:paraId="755C9FC1" w14:textId="77777777" w:rsidR="00F5577E" w:rsidRPr="00544EC9" w:rsidRDefault="00F5577E" w:rsidP="00F927FE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7D69A845" w14:textId="77777777" w:rsidR="00F5577E" w:rsidRDefault="00F5577E" w:rsidP="007916EE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59695454" w14:textId="4B0423A2" w:rsidR="00F5577E" w:rsidRPr="00544EC9" w:rsidRDefault="00F5577E" w:rsidP="007916E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38D4FEB2" w14:textId="668FA74F" w:rsidR="00F5577E" w:rsidRPr="00544EC9" w:rsidRDefault="00F5577E" w:rsidP="007916E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3649AC3C" w14:textId="36F87046" w:rsidR="00F5577E" w:rsidRPr="00EE09CF" w:rsidRDefault="00F5577E" w:rsidP="00EE09CF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F5577E" w14:paraId="3AD4E6CB" w14:textId="77777777" w:rsidTr="007916EE">
        <w:tc>
          <w:tcPr>
            <w:tcW w:w="4785" w:type="dxa"/>
          </w:tcPr>
          <w:p w14:paraId="081482EA" w14:textId="77777777" w:rsidR="00F5577E" w:rsidRPr="00544EC9" w:rsidRDefault="00F5577E" w:rsidP="00F927FE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85" w:type="dxa"/>
          </w:tcPr>
          <w:p w14:paraId="15EF1258" w14:textId="3E3D287D" w:rsidR="00F5577E" w:rsidRPr="00544EC9" w:rsidRDefault="00F5577E" w:rsidP="007916E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</w:t>
            </w:r>
          </w:p>
          <w:p w14:paraId="0F9F6A73" w14:textId="0C656839" w:rsidR="00F5577E" w:rsidRPr="00544EC9" w:rsidRDefault="00F5577E" w:rsidP="007916EE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частично верный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  <w:p w14:paraId="74DC19C1" w14:textId="445E2772" w:rsidR="00F5577E" w:rsidRPr="00EE09CF" w:rsidRDefault="00F5577E" w:rsidP="00EE09CF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F5577E" w14:paraId="4C7B8562" w14:textId="77777777" w:rsidTr="00EE09CF">
        <w:trPr>
          <w:trHeight w:val="565"/>
        </w:trPr>
        <w:tc>
          <w:tcPr>
            <w:tcW w:w="4785" w:type="dxa"/>
          </w:tcPr>
          <w:p w14:paraId="14A6BFF5" w14:textId="77777777" w:rsidR="00F5577E" w:rsidRPr="00544EC9" w:rsidRDefault="00F5577E" w:rsidP="00F927FE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дополнение к контексту</w:t>
            </w:r>
          </w:p>
          <w:p w14:paraId="5C1ED50C" w14:textId="77777777" w:rsidR="00F5577E" w:rsidRDefault="00F5577E" w:rsidP="007916EE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</w:tcPr>
          <w:p w14:paraId="25E00C4C" w14:textId="77777777" w:rsidR="00F5577E" w:rsidRPr="00544EC9" w:rsidRDefault="00F5577E" w:rsidP="007916EE">
            <w:pPr>
              <w:pStyle w:val="a3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20CBFB7C" w14:textId="02464DAA" w:rsidR="00F5577E" w:rsidRPr="00EE09CF" w:rsidRDefault="00F5577E" w:rsidP="00EE09CF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</w:tc>
      </w:tr>
      <w:tr w:rsidR="00F5577E" w14:paraId="6C6A5DC0" w14:textId="77777777" w:rsidTr="007916EE">
        <w:tc>
          <w:tcPr>
            <w:tcW w:w="4785" w:type="dxa"/>
          </w:tcPr>
          <w:p w14:paraId="39B8E96D" w14:textId="77777777" w:rsidR="00F5577E" w:rsidRPr="00544EC9" w:rsidRDefault="00F5577E" w:rsidP="00F927FE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85" w:type="dxa"/>
          </w:tcPr>
          <w:p w14:paraId="05DFD8DC" w14:textId="77777777" w:rsidR="00F5577E" w:rsidRPr="00544EC9" w:rsidRDefault="00F5577E" w:rsidP="00EE09CF">
            <w:pPr>
              <w:pStyle w:val="a3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14:paraId="4C33705C" w14:textId="39240F3E" w:rsidR="00F5577E" w:rsidRPr="00EE09CF" w:rsidRDefault="00F5577E" w:rsidP="00EE09CF">
            <w:pPr>
              <w:pStyle w:val="a3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</w:tc>
      </w:tr>
      <w:tr w:rsidR="00F5577E" w14:paraId="0839C5F4" w14:textId="77777777" w:rsidTr="007916EE">
        <w:tc>
          <w:tcPr>
            <w:tcW w:w="4785" w:type="dxa"/>
          </w:tcPr>
          <w:p w14:paraId="479B70E8" w14:textId="77777777" w:rsidR="00F5577E" w:rsidRPr="003B62F7" w:rsidRDefault="00F5577E" w:rsidP="00F927FE">
            <w:pPr>
              <w:pStyle w:val="a3"/>
              <w:numPr>
                <w:ilvl w:val="1"/>
                <w:numId w:val="2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785" w:type="dxa"/>
          </w:tcPr>
          <w:p w14:paraId="31474C53" w14:textId="77777777" w:rsidR="00F5577E" w:rsidRDefault="00F5577E" w:rsidP="007916EE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1747D00A" w14:textId="189DC714" w:rsidR="00F5577E" w:rsidRDefault="00F5577E" w:rsidP="007916EE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езначительные изменени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1 балла.</w:t>
            </w:r>
          </w:p>
          <w:p w14:paraId="3904D8D7" w14:textId="5DE6D804" w:rsidR="00F5577E" w:rsidRDefault="00F5577E" w:rsidP="007916EE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28455E27" w14:textId="1D49D36A" w:rsidR="00F5577E" w:rsidRPr="00544EC9" w:rsidRDefault="00F5577E" w:rsidP="003B63C9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  <w:r w:rsidR="003B6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36DE82C6" w14:textId="2172EA12" w:rsidR="00F5577E" w:rsidRPr="00CE4AD8" w:rsidRDefault="00F5577E" w:rsidP="003B63C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>Далее с</w:t>
      </w:r>
      <w:r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114BB668" w14:textId="77777777" w:rsidR="00F5577E" w:rsidRDefault="00F5577E" w:rsidP="00F5577E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20A16A68" w14:textId="77777777" w:rsidR="00F5577E" w:rsidRPr="00CE4AD8" w:rsidRDefault="00F5577E" w:rsidP="00F5577E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0995B91B" w14:textId="0F175326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6C5F56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от максимального балла. </w:t>
      </w:r>
    </w:p>
    <w:p w14:paraId="4FEAF87B" w14:textId="13023029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</w:t>
      </w:r>
      <w:r w:rsidR="006C5F56">
        <w:rPr>
          <w:rFonts w:ascii="Times New Roman" w:eastAsia="Calibri" w:hAnsi="Times New Roman" w:cs="Times New Roman"/>
          <w:sz w:val="28"/>
          <w:szCs w:val="28"/>
        </w:rPr>
        <w:t>80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044B5EF4" w14:textId="16A41C44" w:rsidR="00F5577E" w:rsidRPr="0051363A" w:rsidRDefault="00F5577E" w:rsidP="00F5577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C6A3D">
        <w:rPr>
          <w:rFonts w:ascii="Times New Roman" w:eastAsia="Calibri" w:hAnsi="Times New Roman" w:cs="Times New Roman"/>
          <w:sz w:val="28"/>
          <w:szCs w:val="28"/>
        </w:rPr>
        <w:t>0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6C5F56">
        <w:rPr>
          <w:rFonts w:ascii="Times New Roman" w:eastAsia="Calibri" w:hAnsi="Times New Roman" w:cs="Times New Roman"/>
          <w:sz w:val="28"/>
          <w:szCs w:val="28"/>
        </w:rPr>
        <w:t>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 </w:t>
      </w:r>
    </w:p>
    <w:p w14:paraId="5A866911" w14:textId="39083224" w:rsidR="00F5577E" w:rsidRDefault="00F5577E" w:rsidP="00F55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проверочной работы оцениваются «неудовлетворительно», если обучающийся набрал менее </w:t>
      </w:r>
      <w:r w:rsidR="000C6A3D">
        <w:rPr>
          <w:rFonts w:ascii="Times New Roman" w:eastAsia="Calibri" w:hAnsi="Times New Roman" w:cs="Times New Roman"/>
          <w:sz w:val="28"/>
          <w:szCs w:val="28"/>
        </w:rPr>
        <w:t>59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от максимального балла.</w:t>
      </w:r>
    </w:p>
    <w:p w14:paraId="71799461" w14:textId="77777777" w:rsidR="00F5577E" w:rsidRDefault="00F5577E" w:rsidP="00EE09CF">
      <w:pPr>
        <w:spacing w:after="0" w:line="12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D7369" w14:textId="570DD8FD" w:rsidR="000C6A3D" w:rsidRDefault="000C6A3D" w:rsidP="005E10CD">
      <w:pPr>
        <w:pStyle w:val="a3"/>
        <w:numPr>
          <w:ilvl w:val="1"/>
          <w:numId w:val="24"/>
        </w:numPr>
        <w:spacing w:after="12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0C6A3D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25BA529E" w14:textId="77777777" w:rsidR="00EE09CF" w:rsidRDefault="00EE09CF" w:rsidP="00EE09CF">
      <w:pPr>
        <w:pStyle w:val="a3"/>
        <w:spacing w:before="120" w:after="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08B84CD" w14:textId="7402AD2B" w:rsidR="009725FC" w:rsidRPr="00B072BA" w:rsidRDefault="003B63C9" w:rsidP="000C6A3D">
      <w:pPr>
        <w:pStyle w:val="a3"/>
        <w:spacing w:before="120"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 с оценкой</w:t>
      </w:r>
    </w:p>
    <w:p w14:paraId="03725BD5" w14:textId="71481CC1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ценка на </w:t>
      </w:r>
      <w:r w:rsidR="003B63C9">
        <w:rPr>
          <w:rFonts w:ascii="Times New Roman" w:hAnsi="Times New Roman" w:cs="Times New Roman"/>
          <w:sz w:val="28"/>
          <w:szCs w:val="28"/>
        </w:rPr>
        <w:t>зачете</w:t>
      </w:r>
      <w:r>
        <w:rPr>
          <w:rFonts w:ascii="Times New Roman" w:hAnsi="Times New Roman" w:cs="Times New Roman"/>
          <w:sz w:val="28"/>
          <w:szCs w:val="28"/>
        </w:rPr>
        <w:t xml:space="preserve"> выставляется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на основе принципов объективности, справедливости, всестороннего</w:t>
      </w:r>
      <w:r>
        <w:rPr>
          <w:rFonts w:ascii="Times New Roman" w:hAnsi="Times New Roman" w:cs="Times New Roman"/>
          <w:sz w:val="28"/>
          <w:szCs w:val="28"/>
        </w:rPr>
        <w:t xml:space="preserve"> анализа уровня знаний обучающихся. </w:t>
      </w:r>
    </w:p>
    <w:p w14:paraId="5539A610" w14:textId="77777777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При выставлени</w:t>
      </w:r>
      <w:r>
        <w:rPr>
          <w:rFonts w:ascii="Times New Roman" w:hAnsi="Times New Roman" w:cs="Times New Roman"/>
          <w:sz w:val="28"/>
          <w:szCs w:val="28"/>
        </w:rPr>
        <w:t xml:space="preserve">и оценки экзаменатор учитывает </w:t>
      </w:r>
      <w:r w:rsidRPr="00DD7221">
        <w:rPr>
          <w:rFonts w:ascii="Times New Roman" w:hAnsi="Times New Roman" w:cs="Times New Roman"/>
          <w:sz w:val="28"/>
          <w:szCs w:val="28"/>
        </w:rPr>
        <w:t>знание фактического материала по программе, в том числе знание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FA4952E" w14:textId="77777777" w:rsidR="009725FC" w:rsidRPr="00DD7221" w:rsidRDefault="009725FC" w:rsidP="00F927FE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обязательной литературы, современных публикаций по программе курса, а также истории науки; логику, структуру, стиль ответа; </w:t>
      </w:r>
    </w:p>
    <w:p w14:paraId="07FBC661" w14:textId="77777777" w:rsidR="009725FC" w:rsidRDefault="009725FC" w:rsidP="00F927FE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культуру речи, манеру общения, готовность к дискуссии, аргументированность ответа, уровень самостоятельного мышления; </w:t>
      </w:r>
    </w:p>
    <w:p w14:paraId="60F62159" w14:textId="77777777" w:rsidR="009725FC" w:rsidRPr="00DD7221" w:rsidRDefault="009725FC" w:rsidP="00F927FE">
      <w:pPr>
        <w:pStyle w:val="a3"/>
        <w:numPr>
          <w:ilvl w:val="1"/>
          <w:numId w:val="1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умение связывать теорию с практикой, решать задачи.</w:t>
      </w:r>
    </w:p>
    <w:p w14:paraId="5D6A3051" w14:textId="77777777" w:rsidR="009725FC" w:rsidRPr="00DD7221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 xml:space="preserve">По результатам экзамена </w:t>
      </w:r>
      <w:r>
        <w:rPr>
          <w:rFonts w:ascii="Times New Roman" w:hAnsi="Times New Roman" w:cs="Times New Roman"/>
          <w:sz w:val="28"/>
          <w:szCs w:val="28"/>
        </w:rPr>
        <w:t>обучающемуся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выставляется оценка: «отлично», «хорошо», «удовлетворит</w:t>
      </w:r>
      <w:r>
        <w:rPr>
          <w:rFonts w:ascii="Times New Roman" w:hAnsi="Times New Roman" w:cs="Times New Roman"/>
          <w:sz w:val="28"/>
          <w:szCs w:val="28"/>
        </w:rPr>
        <w:t>ельно» и «неудовлетворительно».</w:t>
      </w:r>
    </w:p>
    <w:p w14:paraId="4DCC7D39" w14:textId="2A4EE58F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</w:t>
      </w:r>
      <w:r>
        <w:rPr>
          <w:rFonts w:ascii="Times New Roman" w:hAnsi="Times New Roman" w:cs="Times New Roman"/>
          <w:sz w:val="28"/>
          <w:szCs w:val="28"/>
        </w:rPr>
        <w:t>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отлично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>обладающий</w:t>
      </w:r>
      <w:r w:rsidRPr="00DD7221">
        <w:rPr>
          <w:rFonts w:ascii="Times New Roman" w:hAnsi="Times New Roman" w:cs="Times New Roman"/>
          <w:sz w:val="28"/>
          <w:szCs w:val="28"/>
        </w:rPr>
        <w:t xml:space="preserve"> всесторонн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>, систематическ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и глубок</w:t>
      </w:r>
      <w:r w:rsidR="00E27604">
        <w:rPr>
          <w:rFonts w:ascii="Times New Roman" w:hAnsi="Times New Roman" w:cs="Times New Roman"/>
          <w:sz w:val="28"/>
          <w:szCs w:val="28"/>
        </w:rPr>
        <w:t>ими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E27604">
        <w:rPr>
          <w:rFonts w:ascii="Times New Roman" w:hAnsi="Times New Roman" w:cs="Times New Roman"/>
          <w:sz w:val="28"/>
          <w:szCs w:val="28"/>
        </w:rPr>
        <w:t>ями</w:t>
      </w:r>
      <w:r w:rsidRPr="00DD7221">
        <w:rPr>
          <w:rFonts w:ascii="Times New Roman" w:hAnsi="Times New Roman" w:cs="Times New Roman"/>
          <w:sz w:val="28"/>
          <w:szCs w:val="28"/>
        </w:rPr>
        <w:t xml:space="preserve"> учебно-программного материала, свободно выполня</w:t>
      </w:r>
      <w:r w:rsidR="00E27604">
        <w:rPr>
          <w:rFonts w:ascii="Times New Roman" w:hAnsi="Times New Roman" w:cs="Times New Roman"/>
          <w:sz w:val="28"/>
          <w:szCs w:val="28"/>
        </w:rPr>
        <w:t>ет</w:t>
      </w:r>
      <w:r w:rsidRPr="00DD7221">
        <w:rPr>
          <w:rFonts w:ascii="Times New Roman" w:hAnsi="Times New Roman" w:cs="Times New Roman"/>
          <w:sz w:val="28"/>
          <w:szCs w:val="28"/>
        </w:rPr>
        <w:t xml:space="preserve">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практические </w:t>
      </w:r>
      <w:r w:rsidRPr="00DD7221">
        <w:rPr>
          <w:rFonts w:ascii="Times New Roman" w:hAnsi="Times New Roman" w:cs="Times New Roman"/>
          <w:sz w:val="28"/>
          <w:szCs w:val="28"/>
        </w:rPr>
        <w:t>задания</w:t>
      </w:r>
      <w:r w:rsidR="00E27604">
        <w:rPr>
          <w:rFonts w:ascii="Times New Roman" w:hAnsi="Times New Roman" w:cs="Times New Roman"/>
          <w:sz w:val="28"/>
          <w:szCs w:val="28"/>
        </w:rPr>
        <w:t xml:space="preserve"> и увязывает полученные результаты с теоретическими знаниями учебной дисциплины</w:t>
      </w:r>
      <w:r w:rsidRPr="00DD7221">
        <w:rPr>
          <w:rFonts w:ascii="Times New Roman" w:hAnsi="Times New Roman" w:cs="Times New Roman"/>
          <w:sz w:val="28"/>
          <w:szCs w:val="28"/>
        </w:rPr>
        <w:t xml:space="preserve">, </w:t>
      </w:r>
      <w:r w:rsidR="00E2760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D7221">
        <w:rPr>
          <w:rFonts w:ascii="Times New Roman" w:hAnsi="Times New Roman" w:cs="Times New Roman"/>
          <w:sz w:val="28"/>
          <w:szCs w:val="28"/>
        </w:rPr>
        <w:t>усвоивший основную и дополнительн</w:t>
      </w:r>
      <w:r w:rsidR="00E27604">
        <w:rPr>
          <w:rFonts w:ascii="Times New Roman" w:hAnsi="Times New Roman" w:cs="Times New Roman"/>
          <w:sz w:val="28"/>
          <w:szCs w:val="28"/>
        </w:rPr>
        <w:t>ую</w:t>
      </w:r>
      <w:r w:rsidRPr="00DD7221">
        <w:rPr>
          <w:rFonts w:ascii="Times New Roman" w:hAnsi="Times New Roman" w:cs="Times New Roman"/>
          <w:sz w:val="28"/>
          <w:szCs w:val="28"/>
        </w:rPr>
        <w:t xml:space="preserve"> литературой, рекомендованной </w:t>
      </w:r>
      <w:r w:rsidR="00E27604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DD7221">
        <w:rPr>
          <w:rFonts w:ascii="Times New Roman" w:hAnsi="Times New Roman" w:cs="Times New Roman"/>
          <w:sz w:val="28"/>
          <w:szCs w:val="28"/>
        </w:rPr>
        <w:t>программой. Как правило, оценка «отлично» выстав</w:t>
      </w:r>
      <w:r>
        <w:rPr>
          <w:rFonts w:ascii="Times New Roman" w:hAnsi="Times New Roman" w:cs="Times New Roman"/>
          <w:sz w:val="28"/>
          <w:szCs w:val="28"/>
        </w:rPr>
        <w:t>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 </w:t>
      </w:r>
    </w:p>
    <w:p w14:paraId="38ECDFD4" w14:textId="07513C9D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</w:t>
      </w:r>
      <w:r>
        <w:rPr>
          <w:rFonts w:ascii="Times New Roman" w:hAnsi="Times New Roman" w:cs="Times New Roman"/>
          <w:sz w:val="28"/>
          <w:szCs w:val="28"/>
        </w:rPr>
        <w:t>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хорошо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обнаруживший полные знания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</w:t>
      </w:r>
      <w:r>
        <w:rPr>
          <w:rFonts w:ascii="Times New Roman" w:hAnsi="Times New Roman" w:cs="Times New Roman"/>
          <w:sz w:val="28"/>
          <w:szCs w:val="28"/>
        </w:rPr>
        <w:t xml:space="preserve"> «хорошо»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 </w:t>
      </w:r>
      <w:r w:rsidR="00E27604">
        <w:rPr>
          <w:rFonts w:ascii="Times New Roman" w:hAnsi="Times New Roman" w:cs="Times New Roman"/>
          <w:sz w:val="28"/>
          <w:szCs w:val="28"/>
        </w:rPr>
        <w:t xml:space="preserve">При ответах </w:t>
      </w:r>
      <w:r w:rsidR="00E27604">
        <w:rPr>
          <w:rFonts w:ascii="Times New Roman" w:hAnsi="Times New Roman" w:cs="Times New Roman"/>
          <w:sz w:val="28"/>
          <w:szCs w:val="28"/>
        </w:rPr>
        <w:lastRenderedPageBreak/>
        <w:t xml:space="preserve">на вопросы </w:t>
      </w:r>
      <w:r w:rsidR="00A56FAD">
        <w:rPr>
          <w:rFonts w:ascii="Times New Roman" w:hAnsi="Times New Roman" w:cs="Times New Roman"/>
          <w:sz w:val="28"/>
          <w:szCs w:val="28"/>
        </w:rPr>
        <w:t xml:space="preserve">экзаменационного билета, </w:t>
      </w:r>
      <w:r w:rsidR="00E27604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55AF2">
        <w:rPr>
          <w:rFonts w:ascii="Times New Roman" w:hAnsi="Times New Roman" w:cs="Times New Roman"/>
          <w:color w:val="000000"/>
          <w:sz w:val="28"/>
          <w:szCs w:val="28"/>
        </w:rPr>
        <w:t>озникает необходимость в постановке наводящих вопросов.</w:t>
      </w:r>
    </w:p>
    <w:p w14:paraId="7253A5F9" w14:textId="1F12B701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Оценки «</w:t>
      </w:r>
      <w:r w:rsidRPr="00B272C5">
        <w:rPr>
          <w:rFonts w:ascii="Times New Roman" w:hAnsi="Times New Roman" w:cs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 w:cs="Times New Roman"/>
          <w:sz w:val="28"/>
          <w:szCs w:val="28"/>
        </w:rPr>
        <w:t>» заслуживает обучающийся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обнаруживший знание учебно-программного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</w:t>
      </w:r>
      <w:r>
        <w:rPr>
          <w:rFonts w:ascii="Times New Roman" w:hAnsi="Times New Roman" w:cs="Times New Roman"/>
          <w:sz w:val="28"/>
          <w:szCs w:val="28"/>
        </w:rPr>
        <w:t>орительно» выставляется обучающимся</w:t>
      </w:r>
      <w:r w:rsidRPr="00DD7221">
        <w:rPr>
          <w:rFonts w:ascii="Times New Roman" w:hAnsi="Times New Roman" w:cs="Times New Roman"/>
          <w:sz w:val="28"/>
          <w:szCs w:val="28"/>
        </w:rPr>
        <w:t xml:space="preserve">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 </w:t>
      </w:r>
      <w:r w:rsidR="00A56FAD">
        <w:rPr>
          <w:rFonts w:ascii="Times New Roman" w:hAnsi="Times New Roman" w:cs="Times New Roman"/>
          <w:sz w:val="28"/>
          <w:szCs w:val="28"/>
        </w:rPr>
        <w:t>При ответе на вопросы экзаменационного билета и</w:t>
      </w:r>
      <w:r w:rsidR="00E27604" w:rsidRPr="00B72239">
        <w:rPr>
          <w:rFonts w:ascii="Times New Roman" w:hAnsi="Times New Roman" w:cs="Times New Roman"/>
          <w:sz w:val="28"/>
          <w:szCs w:val="28"/>
        </w:rPr>
        <w:t>меется постоянная необходимость в постановке наводящих вопросов.</w:t>
      </w:r>
    </w:p>
    <w:p w14:paraId="0E13391F" w14:textId="0A38D588" w:rsidR="009725FC" w:rsidRDefault="009725FC" w:rsidP="000C6A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221">
        <w:rPr>
          <w:rFonts w:ascii="Times New Roman" w:hAnsi="Times New Roman" w:cs="Times New Roman"/>
          <w:sz w:val="28"/>
          <w:szCs w:val="28"/>
        </w:rPr>
        <w:t>Оценка «</w:t>
      </w:r>
      <w:r w:rsidRPr="00B272C5">
        <w:rPr>
          <w:rFonts w:ascii="Times New Roman" w:hAnsi="Times New Roman" w:cs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 w:cs="Times New Roman"/>
          <w:sz w:val="28"/>
          <w:szCs w:val="28"/>
        </w:rPr>
        <w:t>» выставляется обучающемуся</w:t>
      </w:r>
      <w:r w:rsidRPr="00DD7221">
        <w:rPr>
          <w:rFonts w:ascii="Times New Roman" w:hAnsi="Times New Roman" w:cs="Times New Roman"/>
          <w:sz w:val="28"/>
          <w:szCs w:val="28"/>
        </w:rPr>
        <w:t>, обнаружившему существенные пр</w:t>
      </w:r>
      <w:r>
        <w:rPr>
          <w:rFonts w:ascii="Times New Roman" w:hAnsi="Times New Roman" w:cs="Times New Roman"/>
          <w:sz w:val="28"/>
          <w:szCs w:val="28"/>
        </w:rPr>
        <w:t xml:space="preserve">обелы в знаниях основного </w:t>
      </w:r>
      <w:r w:rsidRPr="00DD7221">
        <w:rPr>
          <w:rFonts w:ascii="Times New Roman" w:hAnsi="Times New Roman" w:cs="Times New Roman"/>
          <w:sz w:val="28"/>
          <w:szCs w:val="28"/>
        </w:rPr>
        <w:t>программного материала, допустившему принципиальные ошибки в выполнении предусмотренных программой заданий.</w:t>
      </w:r>
    </w:p>
    <w:p w14:paraId="41646D44" w14:textId="77777777" w:rsidR="000C6A3D" w:rsidRPr="002942FF" w:rsidRDefault="000C6A3D" w:rsidP="00B10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2B97E6" w14:textId="34A1F53A" w:rsidR="009725FC" w:rsidRDefault="009725FC" w:rsidP="005E10CD">
      <w:pPr>
        <w:pStyle w:val="a3"/>
        <w:numPr>
          <w:ilvl w:val="0"/>
          <w:numId w:val="24"/>
        </w:numPr>
        <w:spacing w:after="0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CF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EE09CF" w:rsidRPr="00EE09CF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444975F5" w14:textId="77777777" w:rsidR="00EE09CF" w:rsidRPr="00EE09CF" w:rsidRDefault="00EE09CF" w:rsidP="00EE09CF">
      <w:pPr>
        <w:pStyle w:val="a3"/>
        <w:spacing w:after="0" w:line="12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5CE67F" w14:textId="65A574D2" w:rsidR="009725FC" w:rsidRPr="00EE09CF" w:rsidRDefault="009725FC" w:rsidP="00EE09CF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  <w:r w:rsidRPr="00B072BA">
        <w:rPr>
          <w:rFonts w:ascii="Times New Roman" w:eastAsia="Calibri" w:hAnsi="Times New Roman"/>
          <w:b/>
        </w:rPr>
        <w:t>А</w:t>
      </w:r>
      <w:r w:rsidR="00EE09CF">
        <w:rPr>
          <w:rFonts w:ascii="Times New Roman" w:eastAsia="Calibri" w:hAnsi="Times New Roman"/>
          <w:b/>
        </w:rPr>
        <w:t>ТТЕСТАЦИОННЫЙ ЛИСТ ОБУЧАЮЩЕГОСЯ</w:t>
      </w:r>
      <w:r w:rsidRPr="00B072BA">
        <w:rPr>
          <w:rFonts w:ascii="Times New Roman" w:eastAsia="Calibri" w:hAnsi="Times New Roman" w:cs="Times New Roman"/>
          <w:b/>
        </w:rPr>
        <w:t xml:space="preserve"> </w:t>
      </w:r>
    </w:p>
    <w:p w14:paraId="66617630" w14:textId="77777777" w:rsidR="009725FC" w:rsidRPr="00EB3B9A" w:rsidRDefault="009725FC" w:rsidP="009725FC">
      <w:pPr>
        <w:spacing w:after="0" w:line="120" w:lineRule="auto"/>
        <w:jc w:val="center"/>
        <w:rPr>
          <w:rFonts w:ascii="Times New Roman" w:eastAsia="Calibri" w:hAnsi="Times New Roman"/>
          <w:sz w:val="28"/>
          <w:szCs w:val="28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1809"/>
        <w:gridCol w:w="4678"/>
        <w:gridCol w:w="3260"/>
      </w:tblGrid>
      <w:tr w:rsidR="00027320" w14:paraId="4F0373AB" w14:textId="77777777" w:rsidTr="00CC5E0B">
        <w:trPr>
          <w:trHeight w:val="849"/>
        </w:trPr>
        <w:tc>
          <w:tcPr>
            <w:tcW w:w="1809" w:type="dxa"/>
            <w:vAlign w:val="center"/>
          </w:tcPr>
          <w:p w14:paraId="590371C9" w14:textId="54C4BA98" w:rsidR="00027320" w:rsidRPr="000C6A3D" w:rsidRDefault="00027320" w:rsidP="000C6A3D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C6A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Код компетенции</w:t>
            </w:r>
          </w:p>
        </w:tc>
        <w:tc>
          <w:tcPr>
            <w:tcW w:w="4678" w:type="dxa"/>
            <w:vAlign w:val="center"/>
          </w:tcPr>
          <w:p w14:paraId="7292CC2A" w14:textId="58A8113B" w:rsidR="00027320" w:rsidRPr="000C6A3D" w:rsidRDefault="00EE09CF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60" w:type="dxa"/>
            <w:vAlign w:val="center"/>
          </w:tcPr>
          <w:p w14:paraId="43FFFFC1" w14:textId="31E5AF71" w:rsidR="00027320" w:rsidRPr="000C6A3D" w:rsidRDefault="00027320" w:rsidP="000C6A3D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0C6A3D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EE09CF" w14:paraId="7FD70B9E" w14:textId="77777777" w:rsidTr="00CC5E0B">
        <w:trPr>
          <w:trHeight w:val="801"/>
        </w:trPr>
        <w:tc>
          <w:tcPr>
            <w:tcW w:w="1809" w:type="dxa"/>
            <w:vMerge w:val="restart"/>
          </w:tcPr>
          <w:p w14:paraId="33CC827A" w14:textId="56DFD4F9" w:rsidR="00EE09CF" w:rsidRPr="00027320" w:rsidRDefault="00EE09CF" w:rsidP="00EE09CF">
            <w:pPr>
              <w:widowControl w:val="0"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7320">
              <w:rPr>
                <w:rFonts w:ascii="Times New Roman" w:hAnsi="Times New Roman"/>
                <w:b/>
                <w:bCs/>
                <w:sz w:val="24"/>
                <w:szCs w:val="24"/>
              </w:rPr>
              <w:t>ОП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К-16</w:t>
            </w:r>
            <w:r w:rsidRPr="000273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9ADC9F" w14:textId="44BAFE90" w:rsidR="00EE09CF" w:rsidRPr="00027320" w:rsidRDefault="00EE09CF" w:rsidP="00EE09CF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8EAE84" w14:textId="6AA1AEC3" w:rsidR="00EE09CF" w:rsidRPr="00EE09CF" w:rsidRDefault="00EE09CF" w:rsidP="00EE09CF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7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107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принципы работы современных информационных технологий и основы их использования для решения задач профессиональной деятельности</w:t>
            </w:r>
            <w:r w:rsidRPr="004B650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</w:tcPr>
          <w:p w14:paraId="04C11F36" w14:textId="77ADD768" w:rsidR="00EE09CF" w:rsidRDefault="00EE09CF" w:rsidP="00EE09CF">
            <w:pPr>
              <w:spacing w:before="20" w:after="20"/>
              <w:ind w:left="-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10 20 30 40 50 60 70 80 90 100</w:t>
            </w:r>
          </w:p>
        </w:tc>
      </w:tr>
      <w:tr w:rsidR="00EE09CF" w14:paraId="7AA67B2E" w14:textId="77777777" w:rsidTr="00CC5E0B">
        <w:trPr>
          <w:trHeight w:val="801"/>
        </w:trPr>
        <w:tc>
          <w:tcPr>
            <w:tcW w:w="1809" w:type="dxa"/>
            <w:vMerge/>
          </w:tcPr>
          <w:p w14:paraId="3BFF3C6E" w14:textId="77777777" w:rsidR="00EE09CF" w:rsidRDefault="00EE09CF" w:rsidP="00EE09CF">
            <w:pPr>
              <w:widowControl w:val="0"/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3FEAAF67" w14:textId="2216558D" w:rsidR="00EE09CF" w:rsidRPr="00B10450" w:rsidRDefault="00EE09CF" w:rsidP="00EE09CF">
            <w:pPr>
              <w:ind w:left="29" w:hanging="1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1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5D1C1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40684186" w14:textId="360A280D" w:rsidR="00EE09CF" w:rsidRDefault="00EE09CF" w:rsidP="00EE09CF">
            <w:pPr>
              <w:spacing w:before="20" w:after="20"/>
              <w:ind w:left="-10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  <w:tr w:rsidR="00EE09CF" w14:paraId="31B8A94B" w14:textId="77777777" w:rsidTr="00CC5E0B">
        <w:trPr>
          <w:trHeight w:val="801"/>
        </w:trPr>
        <w:tc>
          <w:tcPr>
            <w:tcW w:w="1809" w:type="dxa"/>
            <w:vMerge/>
          </w:tcPr>
          <w:p w14:paraId="1B3828C6" w14:textId="77777777" w:rsidR="00EE09CF" w:rsidRDefault="00EE09CF" w:rsidP="00EE09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14:paraId="60DE1D22" w14:textId="4DDCD2D8" w:rsidR="00EE09CF" w:rsidRPr="00B10450" w:rsidRDefault="00EE09CF" w:rsidP="00EE09CF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1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Владеть </w:t>
            </w:r>
            <w:r w:rsidRPr="005D1C17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навыками применения современных информационных технологий для решения задач профессиональной деятельности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14:paraId="0096BC0B" w14:textId="3E4653E8" w:rsidR="00EE09CF" w:rsidRDefault="00EE09CF" w:rsidP="00EE09CF">
            <w:pPr>
              <w:spacing w:before="20" w:after="20"/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10 20 30 40 50 60 70 80 90 100</w:t>
            </w:r>
          </w:p>
        </w:tc>
      </w:tr>
    </w:tbl>
    <w:p w14:paraId="14437E0A" w14:textId="77777777" w:rsidR="009725FC" w:rsidRDefault="009725FC" w:rsidP="008D361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7C46F1CD" w14:textId="77777777" w:rsidR="009725FC" w:rsidRDefault="009725FC" w:rsidP="009725FC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48B73574" w14:textId="76841C22" w:rsidR="009725FC" w:rsidRPr="0022330F" w:rsidRDefault="009725FC" w:rsidP="00BC04BB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6"/>
        <w:gridCol w:w="2092"/>
      </w:tblGrid>
      <w:tr w:rsidR="009725FC" w14:paraId="290920DB" w14:textId="77777777" w:rsidTr="009B1274">
        <w:trPr>
          <w:trHeight w:val="477"/>
        </w:trPr>
        <w:tc>
          <w:tcPr>
            <w:tcW w:w="2093" w:type="dxa"/>
            <w:vAlign w:val="center"/>
          </w:tcPr>
          <w:p w14:paraId="378A7BA2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56B5BD2F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15278AEB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9725FC" w14:paraId="0E43BA62" w14:textId="77777777" w:rsidTr="007916EE">
        <w:tc>
          <w:tcPr>
            <w:tcW w:w="2093" w:type="dxa"/>
            <w:vAlign w:val="center"/>
          </w:tcPr>
          <w:p w14:paraId="5E3E2FF9" w14:textId="77777777" w:rsidR="009725FC" w:rsidRPr="005F74D9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12C34910" w14:textId="592D65FC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8D6A9FA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9725FC" w14:paraId="06E79CFF" w14:textId="77777777" w:rsidTr="007916EE">
        <w:tc>
          <w:tcPr>
            <w:tcW w:w="2093" w:type="dxa"/>
            <w:vAlign w:val="center"/>
          </w:tcPr>
          <w:p w14:paraId="5751FDEB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7F8702AC" w14:textId="62345E60" w:rsidR="009725FC" w:rsidRPr="0022330F" w:rsidRDefault="00BC04BB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97E8CAC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9725FC" w14:paraId="2F771049" w14:textId="77777777" w:rsidTr="007916EE">
        <w:tc>
          <w:tcPr>
            <w:tcW w:w="2093" w:type="dxa"/>
            <w:vAlign w:val="center"/>
          </w:tcPr>
          <w:p w14:paraId="7E7E9582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93AA93E" w14:textId="31B2BA4E" w:rsidR="009725FC" w:rsidRPr="0022330F" w:rsidRDefault="00BC04BB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A7B83AB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9725FC" w14:paraId="36748F37" w14:textId="77777777" w:rsidTr="007916EE">
        <w:tc>
          <w:tcPr>
            <w:tcW w:w="2093" w:type="dxa"/>
            <w:vAlign w:val="center"/>
          </w:tcPr>
          <w:p w14:paraId="05B8A035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16E6C302" w14:textId="7F0F3D99" w:rsidR="009725FC" w:rsidRPr="0022330F" w:rsidRDefault="00BC04BB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2DD3EE95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9725FC" w14:paraId="127DEAF5" w14:textId="77777777" w:rsidTr="007916EE">
        <w:tc>
          <w:tcPr>
            <w:tcW w:w="2093" w:type="dxa"/>
            <w:vAlign w:val="center"/>
          </w:tcPr>
          <w:p w14:paraId="30A6F697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 w:rsidRPr="00027320">
              <w:rPr>
                <w:rFonts w:ascii="Times New Roman" w:eastAsia="Calibri" w:hAnsi="Times New Roman"/>
                <w:i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104ECEE2" w14:textId="20A400D7" w:rsidR="009725FC" w:rsidRPr="0022330F" w:rsidRDefault="00BC04BB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A636747" w14:textId="77777777" w:rsidR="009725FC" w:rsidRPr="0022330F" w:rsidRDefault="009725FC" w:rsidP="00A80223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A6BF2A6" w14:textId="6E59ACA7" w:rsidR="009924E0" w:rsidRPr="009924E0" w:rsidRDefault="009924E0" w:rsidP="008D36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924E0" w:rsidRPr="009924E0" w:rsidSect="00AE6DCB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7B11D" w14:textId="77777777" w:rsidR="00715C6D" w:rsidRDefault="00715C6D" w:rsidP="00D95CB3">
      <w:pPr>
        <w:spacing w:after="0" w:line="240" w:lineRule="auto"/>
      </w:pPr>
      <w:r>
        <w:separator/>
      </w:r>
    </w:p>
  </w:endnote>
  <w:endnote w:type="continuationSeparator" w:id="0">
    <w:p w14:paraId="569CFC46" w14:textId="77777777" w:rsidR="00715C6D" w:rsidRDefault="00715C6D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4BA6F" w14:textId="77777777" w:rsidR="00715C6D" w:rsidRDefault="00715C6D" w:rsidP="00D95CB3">
      <w:pPr>
        <w:spacing w:after="0" w:line="240" w:lineRule="auto"/>
      </w:pPr>
      <w:r>
        <w:separator/>
      </w:r>
    </w:p>
  </w:footnote>
  <w:footnote w:type="continuationSeparator" w:id="0">
    <w:p w14:paraId="768886C9" w14:textId="77777777" w:rsidR="00715C6D" w:rsidRDefault="00715C6D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21234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019E7B6" w14:textId="1DD3BF6C" w:rsidR="008139B9" w:rsidRDefault="008139B9" w:rsidP="00C95DB8">
        <w:pPr>
          <w:pStyle w:val="a8"/>
          <w:jc w:val="center"/>
        </w:pPr>
        <w:r w:rsidRPr="00C95DB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95DB8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C95DB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8022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95DB8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86E1F32"/>
    <w:multiLevelType w:val="hybridMultilevel"/>
    <w:tmpl w:val="0CE03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822CD0"/>
    <w:multiLevelType w:val="multilevel"/>
    <w:tmpl w:val="2CE6F0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D291D51"/>
    <w:multiLevelType w:val="hybridMultilevel"/>
    <w:tmpl w:val="57943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10BD0"/>
    <w:multiLevelType w:val="hybridMultilevel"/>
    <w:tmpl w:val="A036AB06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424BC"/>
    <w:multiLevelType w:val="multilevel"/>
    <w:tmpl w:val="43928D24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7247268"/>
    <w:multiLevelType w:val="hybridMultilevel"/>
    <w:tmpl w:val="5970A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30966"/>
    <w:multiLevelType w:val="hybridMultilevel"/>
    <w:tmpl w:val="97284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A4C72"/>
    <w:multiLevelType w:val="hybridMultilevel"/>
    <w:tmpl w:val="CBFE6C5A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3351E"/>
    <w:multiLevelType w:val="hybridMultilevel"/>
    <w:tmpl w:val="53AC8608"/>
    <w:lvl w:ilvl="0" w:tplc="46A6BFC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4786E"/>
    <w:multiLevelType w:val="hybridMultilevel"/>
    <w:tmpl w:val="5AC8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408D0"/>
    <w:multiLevelType w:val="hybridMultilevel"/>
    <w:tmpl w:val="D8B07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430B3"/>
    <w:multiLevelType w:val="hybridMultilevel"/>
    <w:tmpl w:val="64AEF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687"/>
    <w:multiLevelType w:val="hybridMultilevel"/>
    <w:tmpl w:val="290E5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D1070"/>
    <w:multiLevelType w:val="hybridMultilevel"/>
    <w:tmpl w:val="CCEAE982"/>
    <w:lvl w:ilvl="0" w:tplc="B07CF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33410"/>
    <w:multiLevelType w:val="hybridMultilevel"/>
    <w:tmpl w:val="0D4A1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01451"/>
    <w:multiLevelType w:val="hybridMultilevel"/>
    <w:tmpl w:val="1726860E"/>
    <w:lvl w:ilvl="0" w:tplc="54440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BF56DD"/>
    <w:multiLevelType w:val="hybridMultilevel"/>
    <w:tmpl w:val="1AB88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25B65"/>
    <w:multiLevelType w:val="hybridMultilevel"/>
    <w:tmpl w:val="3FD64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284F89"/>
    <w:multiLevelType w:val="hybridMultilevel"/>
    <w:tmpl w:val="81DE8A6C"/>
    <w:lvl w:ilvl="0" w:tplc="E062C68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81D49"/>
    <w:multiLevelType w:val="hybridMultilevel"/>
    <w:tmpl w:val="4DE00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E78AD"/>
    <w:multiLevelType w:val="hybridMultilevel"/>
    <w:tmpl w:val="07267AB8"/>
    <w:lvl w:ilvl="0" w:tplc="7EAE35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647195"/>
    <w:multiLevelType w:val="hybridMultilevel"/>
    <w:tmpl w:val="2B861B22"/>
    <w:lvl w:ilvl="0" w:tplc="41801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D52D9"/>
    <w:multiLevelType w:val="hybridMultilevel"/>
    <w:tmpl w:val="3BB29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4"/>
  </w:num>
  <w:num w:numId="3">
    <w:abstractNumId w:val="22"/>
  </w:num>
  <w:num w:numId="4">
    <w:abstractNumId w:val="5"/>
  </w:num>
  <w:num w:numId="5">
    <w:abstractNumId w:val="26"/>
  </w:num>
  <w:num w:numId="6">
    <w:abstractNumId w:val="25"/>
  </w:num>
  <w:num w:numId="7">
    <w:abstractNumId w:val="7"/>
  </w:num>
  <w:num w:numId="8">
    <w:abstractNumId w:val="17"/>
  </w:num>
  <w:num w:numId="9">
    <w:abstractNumId w:val="19"/>
  </w:num>
  <w:num w:numId="10">
    <w:abstractNumId w:val="11"/>
  </w:num>
  <w:num w:numId="11">
    <w:abstractNumId w:val="20"/>
  </w:num>
  <w:num w:numId="12">
    <w:abstractNumId w:val="18"/>
  </w:num>
  <w:num w:numId="13">
    <w:abstractNumId w:val="14"/>
  </w:num>
  <w:num w:numId="14">
    <w:abstractNumId w:val="23"/>
  </w:num>
  <w:num w:numId="15">
    <w:abstractNumId w:val="6"/>
  </w:num>
  <w:num w:numId="16">
    <w:abstractNumId w:val="27"/>
  </w:num>
  <w:num w:numId="17">
    <w:abstractNumId w:val="15"/>
  </w:num>
  <w:num w:numId="18">
    <w:abstractNumId w:val="10"/>
  </w:num>
  <w:num w:numId="19">
    <w:abstractNumId w:val="21"/>
  </w:num>
  <w:num w:numId="20">
    <w:abstractNumId w:val="16"/>
  </w:num>
  <w:num w:numId="21">
    <w:abstractNumId w:val="13"/>
  </w:num>
  <w:num w:numId="22">
    <w:abstractNumId w:val="4"/>
  </w:num>
  <w:num w:numId="23">
    <w:abstractNumId w:val="9"/>
  </w:num>
  <w:num w:numId="2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21F69"/>
    <w:rsid w:val="000266D7"/>
    <w:rsid w:val="00027320"/>
    <w:rsid w:val="0002745A"/>
    <w:rsid w:val="00031E86"/>
    <w:rsid w:val="00034717"/>
    <w:rsid w:val="00040EE2"/>
    <w:rsid w:val="0005710B"/>
    <w:rsid w:val="000642E1"/>
    <w:rsid w:val="0007264E"/>
    <w:rsid w:val="00083AC3"/>
    <w:rsid w:val="000943EB"/>
    <w:rsid w:val="000977EA"/>
    <w:rsid w:val="000B1A23"/>
    <w:rsid w:val="000B3C1B"/>
    <w:rsid w:val="000B6C03"/>
    <w:rsid w:val="000C6A3D"/>
    <w:rsid w:val="000E24F7"/>
    <w:rsid w:val="000E4AE9"/>
    <w:rsid w:val="000F3FA0"/>
    <w:rsid w:val="000F42F5"/>
    <w:rsid w:val="00106E96"/>
    <w:rsid w:val="00116250"/>
    <w:rsid w:val="00122330"/>
    <w:rsid w:val="00146A8C"/>
    <w:rsid w:val="0015459F"/>
    <w:rsid w:val="00156575"/>
    <w:rsid w:val="00162D1F"/>
    <w:rsid w:val="00176B4F"/>
    <w:rsid w:val="00177AB9"/>
    <w:rsid w:val="00180C7B"/>
    <w:rsid w:val="001843CF"/>
    <w:rsid w:val="00191FF7"/>
    <w:rsid w:val="001934DE"/>
    <w:rsid w:val="0019585F"/>
    <w:rsid w:val="001A5EBA"/>
    <w:rsid w:val="001B35D5"/>
    <w:rsid w:val="001C099A"/>
    <w:rsid w:val="001C2103"/>
    <w:rsid w:val="001D37F2"/>
    <w:rsid w:val="001D4039"/>
    <w:rsid w:val="001D4487"/>
    <w:rsid w:val="001D4974"/>
    <w:rsid w:val="0020132D"/>
    <w:rsid w:val="00202E02"/>
    <w:rsid w:val="00203602"/>
    <w:rsid w:val="0020409F"/>
    <w:rsid w:val="00226FDE"/>
    <w:rsid w:val="002422BD"/>
    <w:rsid w:val="0026239A"/>
    <w:rsid w:val="0026371D"/>
    <w:rsid w:val="00265168"/>
    <w:rsid w:val="00274299"/>
    <w:rsid w:val="00281ECE"/>
    <w:rsid w:val="002B06F0"/>
    <w:rsid w:val="002B515C"/>
    <w:rsid w:val="002C1818"/>
    <w:rsid w:val="002C3279"/>
    <w:rsid w:val="002C494C"/>
    <w:rsid w:val="002F70D0"/>
    <w:rsid w:val="002F7A6C"/>
    <w:rsid w:val="00300F43"/>
    <w:rsid w:val="00302AF8"/>
    <w:rsid w:val="00330B0D"/>
    <w:rsid w:val="00331DB7"/>
    <w:rsid w:val="00347E87"/>
    <w:rsid w:val="003609C1"/>
    <w:rsid w:val="00380FE0"/>
    <w:rsid w:val="00381D3C"/>
    <w:rsid w:val="003873B5"/>
    <w:rsid w:val="00392B3F"/>
    <w:rsid w:val="003947A1"/>
    <w:rsid w:val="003B0DDE"/>
    <w:rsid w:val="003B63C9"/>
    <w:rsid w:val="003C119B"/>
    <w:rsid w:val="003D760C"/>
    <w:rsid w:val="003E0425"/>
    <w:rsid w:val="003F7E60"/>
    <w:rsid w:val="004132DD"/>
    <w:rsid w:val="0042029D"/>
    <w:rsid w:val="00420F6F"/>
    <w:rsid w:val="004408C3"/>
    <w:rsid w:val="004424C9"/>
    <w:rsid w:val="00447720"/>
    <w:rsid w:val="00451A55"/>
    <w:rsid w:val="0045538D"/>
    <w:rsid w:val="00462E06"/>
    <w:rsid w:val="00474DE6"/>
    <w:rsid w:val="0048365A"/>
    <w:rsid w:val="004A5C7D"/>
    <w:rsid w:val="004B0151"/>
    <w:rsid w:val="004B06A4"/>
    <w:rsid w:val="004B19A5"/>
    <w:rsid w:val="004B3FAC"/>
    <w:rsid w:val="004C0AD3"/>
    <w:rsid w:val="004D48CB"/>
    <w:rsid w:val="004F3F0F"/>
    <w:rsid w:val="0050218A"/>
    <w:rsid w:val="00510732"/>
    <w:rsid w:val="00512292"/>
    <w:rsid w:val="00512C66"/>
    <w:rsid w:val="0051458D"/>
    <w:rsid w:val="005261F4"/>
    <w:rsid w:val="00530EDE"/>
    <w:rsid w:val="00536283"/>
    <w:rsid w:val="00537B0B"/>
    <w:rsid w:val="00551009"/>
    <w:rsid w:val="005563B6"/>
    <w:rsid w:val="005640FB"/>
    <w:rsid w:val="00577A35"/>
    <w:rsid w:val="00585754"/>
    <w:rsid w:val="005B3236"/>
    <w:rsid w:val="005C1409"/>
    <w:rsid w:val="005C4B77"/>
    <w:rsid w:val="005C4FAD"/>
    <w:rsid w:val="005D1C17"/>
    <w:rsid w:val="005D507A"/>
    <w:rsid w:val="005E10CD"/>
    <w:rsid w:val="005E3F42"/>
    <w:rsid w:val="005E5008"/>
    <w:rsid w:val="005F0B89"/>
    <w:rsid w:val="0061146B"/>
    <w:rsid w:val="00613C6B"/>
    <w:rsid w:val="00615AB1"/>
    <w:rsid w:val="006275B9"/>
    <w:rsid w:val="0065395C"/>
    <w:rsid w:val="00672062"/>
    <w:rsid w:val="00674AAF"/>
    <w:rsid w:val="00676C38"/>
    <w:rsid w:val="006861C4"/>
    <w:rsid w:val="00693EC2"/>
    <w:rsid w:val="00694182"/>
    <w:rsid w:val="00697917"/>
    <w:rsid w:val="00697F97"/>
    <w:rsid w:val="006A0BBF"/>
    <w:rsid w:val="006A49D5"/>
    <w:rsid w:val="006B37D5"/>
    <w:rsid w:val="006B7B6F"/>
    <w:rsid w:val="006C5F56"/>
    <w:rsid w:val="006D6BF8"/>
    <w:rsid w:val="006E5A64"/>
    <w:rsid w:val="006E5BBD"/>
    <w:rsid w:val="006F638B"/>
    <w:rsid w:val="00701183"/>
    <w:rsid w:val="007021BB"/>
    <w:rsid w:val="00704DCA"/>
    <w:rsid w:val="00715C6D"/>
    <w:rsid w:val="00721F39"/>
    <w:rsid w:val="00724ACA"/>
    <w:rsid w:val="00741246"/>
    <w:rsid w:val="00754534"/>
    <w:rsid w:val="00771123"/>
    <w:rsid w:val="00771CD0"/>
    <w:rsid w:val="00775A2B"/>
    <w:rsid w:val="00790C8D"/>
    <w:rsid w:val="007916EE"/>
    <w:rsid w:val="00794FCE"/>
    <w:rsid w:val="007A1C10"/>
    <w:rsid w:val="007B61F5"/>
    <w:rsid w:val="007D32D2"/>
    <w:rsid w:val="007D6797"/>
    <w:rsid w:val="007E4190"/>
    <w:rsid w:val="008139B9"/>
    <w:rsid w:val="00813CA1"/>
    <w:rsid w:val="008546FA"/>
    <w:rsid w:val="00870DE1"/>
    <w:rsid w:val="00875CA5"/>
    <w:rsid w:val="00880E8C"/>
    <w:rsid w:val="008869FE"/>
    <w:rsid w:val="00891C05"/>
    <w:rsid w:val="008B32AB"/>
    <w:rsid w:val="008B3667"/>
    <w:rsid w:val="008B6235"/>
    <w:rsid w:val="008B6B39"/>
    <w:rsid w:val="008C3E13"/>
    <w:rsid w:val="008C7EBC"/>
    <w:rsid w:val="008D361E"/>
    <w:rsid w:val="008E679E"/>
    <w:rsid w:val="008E7EA0"/>
    <w:rsid w:val="008F0DAE"/>
    <w:rsid w:val="008F6492"/>
    <w:rsid w:val="00931BA2"/>
    <w:rsid w:val="00940C4D"/>
    <w:rsid w:val="00946C78"/>
    <w:rsid w:val="00954CDA"/>
    <w:rsid w:val="00960C19"/>
    <w:rsid w:val="00964C5F"/>
    <w:rsid w:val="009725FC"/>
    <w:rsid w:val="0098010E"/>
    <w:rsid w:val="0098356B"/>
    <w:rsid w:val="009924E0"/>
    <w:rsid w:val="009968A3"/>
    <w:rsid w:val="009A1A8E"/>
    <w:rsid w:val="009A6E2E"/>
    <w:rsid w:val="009B1274"/>
    <w:rsid w:val="009C14FF"/>
    <w:rsid w:val="009D367C"/>
    <w:rsid w:val="009F3C4E"/>
    <w:rsid w:val="009F7A03"/>
    <w:rsid w:val="00A00D5F"/>
    <w:rsid w:val="00A03ACA"/>
    <w:rsid w:val="00A20EE8"/>
    <w:rsid w:val="00A24356"/>
    <w:rsid w:val="00A308E4"/>
    <w:rsid w:val="00A3145A"/>
    <w:rsid w:val="00A36BF3"/>
    <w:rsid w:val="00A45FA4"/>
    <w:rsid w:val="00A56FAD"/>
    <w:rsid w:val="00A63A74"/>
    <w:rsid w:val="00A67ADA"/>
    <w:rsid w:val="00A71304"/>
    <w:rsid w:val="00A80223"/>
    <w:rsid w:val="00AA2188"/>
    <w:rsid w:val="00AB3C3A"/>
    <w:rsid w:val="00AB5E32"/>
    <w:rsid w:val="00AE6DCB"/>
    <w:rsid w:val="00AE7CB4"/>
    <w:rsid w:val="00AF58BD"/>
    <w:rsid w:val="00B048F1"/>
    <w:rsid w:val="00B05C13"/>
    <w:rsid w:val="00B072BA"/>
    <w:rsid w:val="00B07C39"/>
    <w:rsid w:val="00B10450"/>
    <w:rsid w:val="00B11408"/>
    <w:rsid w:val="00B164EA"/>
    <w:rsid w:val="00B17B81"/>
    <w:rsid w:val="00B25FB1"/>
    <w:rsid w:val="00B315BD"/>
    <w:rsid w:val="00B33D32"/>
    <w:rsid w:val="00B35297"/>
    <w:rsid w:val="00B40981"/>
    <w:rsid w:val="00B4377E"/>
    <w:rsid w:val="00B44689"/>
    <w:rsid w:val="00B57BB5"/>
    <w:rsid w:val="00B62C09"/>
    <w:rsid w:val="00B63471"/>
    <w:rsid w:val="00B66E36"/>
    <w:rsid w:val="00B8482A"/>
    <w:rsid w:val="00B84D46"/>
    <w:rsid w:val="00B86713"/>
    <w:rsid w:val="00B87010"/>
    <w:rsid w:val="00B8763B"/>
    <w:rsid w:val="00B87A5A"/>
    <w:rsid w:val="00B931DA"/>
    <w:rsid w:val="00B95032"/>
    <w:rsid w:val="00BC04BB"/>
    <w:rsid w:val="00BE1525"/>
    <w:rsid w:val="00BE2BF8"/>
    <w:rsid w:val="00C046AD"/>
    <w:rsid w:val="00C10331"/>
    <w:rsid w:val="00C15123"/>
    <w:rsid w:val="00C175F6"/>
    <w:rsid w:val="00C20218"/>
    <w:rsid w:val="00C24F72"/>
    <w:rsid w:val="00C52F50"/>
    <w:rsid w:val="00C66A51"/>
    <w:rsid w:val="00C73289"/>
    <w:rsid w:val="00C95DB8"/>
    <w:rsid w:val="00CA1AE1"/>
    <w:rsid w:val="00CA2E30"/>
    <w:rsid w:val="00CB1576"/>
    <w:rsid w:val="00CB3B9E"/>
    <w:rsid w:val="00CB7232"/>
    <w:rsid w:val="00CC51EA"/>
    <w:rsid w:val="00CC5E0B"/>
    <w:rsid w:val="00CE104A"/>
    <w:rsid w:val="00CE3052"/>
    <w:rsid w:val="00CE5E53"/>
    <w:rsid w:val="00CF0041"/>
    <w:rsid w:val="00D20BF3"/>
    <w:rsid w:val="00D2540E"/>
    <w:rsid w:val="00D406A0"/>
    <w:rsid w:val="00D4582E"/>
    <w:rsid w:val="00D46845"/>
    <w:rsid w:val="00D66A7E"/>
    <w:rsid w:val="00D7237C"/>
    <w:rsid w:val="00D74A75"/>
    <w:rsid w:val="00D77D35"/>
    <w:rsid w:val="00D77F55"/>
    <w:rsid w:val="00D80DCC"/>
    <w:rsid w:val="00D8192A"/>
    <w:rsid w:val="00D86B8E"/>
    <w:rsid w:val="00D91917"/>
    <w:rsid w:val="00D91A4E"/>
    <w:rsid w:val="00D95CB3"/>
    <w:rsid w:val="00DA520B"/>
    <w:rsid w:val="00DA59B7"/>
    <w:rsid w:val="00DB6783"/>
    <w:rsid w:val="00DC3679"/>
    <w:rsid w:val="00DC597B"/>
    <w:rsid w:val="00DC78B3"/>
    <w:rsid w:val="00DD0352"/>
    <w:rsid w:val="00DD11ED"/>
    <w:rsid w:val="00DD34EF"/>
    <w:rsid w:val="00DD7221"/>
    <w:rsid w:val="00DE2BE0"/>
    <w:rsid w:val="00DE3AB2"/>
    <w:rsid w:val="00DF1E7F"/>
    <w:rsid w:val="00DF32CD"/>
    <w:rsid w:val="00DF4FAB"/>
    <w:rsid w:val="00E0131B"/>
    <w:rsid w:val="00E03AC9"/>
    <w:rsid w:val="00E24DA8"/>
    <w:rsid w:val="00E27604"/>
    <w:rsid w:val="00E43315"/>
    <w:rsid w:val="00E55F11"/>
    <w:rsid w:val="00E6371E"/>
    <w:rsid w:val="00E64B07"/>
    <w:rsid w:val="00E65C33"/>
    <w:rsid w:val="00E82374"/>
    <w:rsid w:val="00E96B90"/>
    <w:rsid w:val="00E97243"/>
    <w:rsid w:val="00EB4EB5"/>
    <w:rsid w:val="00EB7894"/>
    <w:rsid w:val="00EC31F0"/>
    <w:rsid w:val="00EC527C"/>
    <w:rsid w:val="00EC5534"/>
    <w:rsid w:val="00ED4B7E"/>
    <w:rsid w:val="00EE09CF"/>
    <w:rsid w:val="00F00945"/>
    <w:rsid w:val="00F0686F"/>
    <w:rsid w:val="00F069D8"/>
    <w:rsid w:val="00F12CB7"/>
    <w:rsid w:val="00F153D7"/>
    <w:rsid w:val="00F21F2E"/>
    <w:rsid w:val="00F4318B"/>
    <w:rsid w:val="00F45BFC"/>
    <w:rsid w:val="00F54DEB"/>
    <w:rsid w:val="00F5577E"/>
    <w:rsid w:val="00F65122"/>
    <w:rsid w:val="00F6641E"/>
    <w:rsid w:val="00F8176A"/>
    <w:rsid w:val="00F86C38"/>
    <w:rsid w:val="00F927FE"/>
    <w:rsid w:val="00F93128"/>
    <w:rsid w:val="00F945C3"/>
    <w:rsid w:val="00FB3FCA"/>
    <w:rsid w:val="00FB51A1"/>
    <w:rsid w:val="00FD453F"/>
    <w:rsid w:val="00FD68D8"/>
    <w:rsid w:val="00FD7940"/>
    <w:rsid w:val="00FF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D7E5"/>
  <w15:docId w15:val="{6D7BFA13-4BC3-4F2F-9D61-FDC6A470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0">
    <w:name w:val="Обычный1"/>
    <w:rsid w:val="00B25FB1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4">
    <w:name w:val="Strong"/>
    <w:basedOn w:val="a0"/>
    <w:uiPriority w:val="22"/>
    <w:qFormat/>
    <w:rsid w:val="00DE2BE0"/>
    <w:rPr>
      <w:b/>
      <w:bCs/>
    </w:rPr>
  </w:style>
  <w:style w:type="paragraph" w:customStyle="1" w:styleId="Default">
    <w:name w:val="Default"/>
    <w:rsid w:val="00B87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A45FA4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A45FA4"/>
    <w:rPr>
      <w:rFonts w:eastAsia="Times New Roman" w:cs="Times New Roman"/>
      <w:sz w:val="20"/>
      <w:szCs w:val="20"/>
    </w:rPr>
  </w:style>
  <w:style w:type="character" w:styleId="af7">
    <w:name w:val="Hyperlink"/>
    <w:uiPriority w:val="99"/>
    <w:rsid w:val="009924E0"/>
    <w:rPr>
      <w:color w:val="0000FF"/>
      <w:u w:val="single"/>
    </w:rPr>
  </w:style>
  <w:style w:type="paragraph" w:styleId="af8">
    <w:name w:val="Body Text Indent"/>
    <w:basedOn w:val="a"/>
    <w:link w:val="af9"/>
    <w:rsid w:val="009924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9924E0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924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9924E0"/>
    <w:rPr>
      <w:rFonts w:ascii="Times New Roman" w:hAnsi="Times New Roman" w:cs="Times New Roman"/>
      <w:sz w:val="24"/>
      <w:szCs w:val="24"/>
    </w:rPr>
  </w:style>
  <w:style w:type="table" w:customStyle="1" w:styleId="21">
    <w:name w:val="Сетка таблицы21"/>
    <w:basedOn w:val="a1"/>
    <w:next w:val="a5"/>
    <w:uiPriority w:val="39"/>
    <w:rsid w:val="007A1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CE3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8E8F3-19AD-4F1F-A183-7D73C596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20</Pages>
  <Words>4382</Words>
  <Characters>24981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uzkayamv</cp:lastModifiedBy>
  <cp:revision>114</cp:revision>
  <cp:lastPrinted>2020-04-15T12:23:00Z</cp:lastPrinted>
  <dcterms:created xsi:type="dcterms:W3CDTF">2020-08-13T18:47:00Z</dcterms:created>
  <dcterms:modified xsi:type="dcterms:W3CDTF">2024-02-28T12:00:00Z</dcterms:modified>
</cp:coreProperties>
</file>